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3AC" w:rsidRPr="00E433AC" w:rsidRDefault="00E04FB6" w:rsidP="00E433AC">
      <w:pPr>
        <w:spacing w:after="200"/>
        <w:jc w:val="center"/>
        <w:rPr>
          <w:rFonts w:ascii="Times New Roman" w:eastAsia="Calibri" w:hAnsi="Times New Roman" w:cs="Times New Roman"/>
          <w:b/>
          <w:sz w:val="24"/>
          <w:szCs w:val="24"/>
        </w:rPr>
      </w:pPr>
      <w:r>
        <w:rPr>
          <w:rFonts w:ascii="Times New Roman" w:eastAsia="Calibri" w:hAnsi="Times New Roman" w:cs="Times New Roman"/>
          <w:b/>
          <w:sz w:val="24"/>
          <w:szCs w:val="24"/>
        </w:rPr>
        <w:t>F</w:t>
      </w:r>
      <w:r w:rsidR="00E433AC" w:rsidRPr="00E433AC">
        <w:rPr>
          <w:rFonts w:ascii="Times New Roman" w:eastAsia="Calibri" w:hAnsi="Times New Roman" w:cs="Times New Roman"/>
          <w:b/>
          <w:sz w:val="24"/>
          <w:szCs w:val="24"/>
        </w:rPr>
        <w:t>ORO INTERINSTITUCIONAL DE EDUCACIÓN SUPERIOR</w:t>
      </w:r>
    </w:p>
    <w:p w:rsidR="00E433AC" w:rsidRPr="00E433AC" w:rsidRDefault="00E433AC" w:rsidP="00E433AC">
      <w:pPr>
        <w:spacing w:after="200"/>
        <w:jc w:val="center"/>
        <w:rPr>
          <w:rFonts w:ascii="Times New Roman" w:eastAsia="Calibri" w:hAnsi="Times New Roman" w:cs="Times New Roman"/>
          <w:b/>
          <w:sz w:val="24"/>
          <w:szCs w:val="24"/>
        </w:rPr>
      </w:pPr>
      <w:r w:rsidRPr="00E433AC">
        <w:rPr>
          <w:rFonts w:ascii="Times New Roman" w:eastAsia="Calibri" w:hAnsi="Times New Roman" w:cs="Times New Roman"/>
          <w:b/>
          <w:sz w:val="24"/>
          <w:szCs w:val="24"/>
        </w:rPr>
        <w:t>“La Educación Superior de Durango, una visión de futuro”</w:t>
      </w:r>
    </w:p>
    <w:p w:rsidR="00E433AC" w:rsidRPr="00E433AC" w:rsidRDefault="00E433AC" w:rsidP="00E433AC">
      <w:pPr>
        <w:spacing w:after="200"/>
        <w:jc w:val="center"/>
        <w:rPr>
          <w:rFonts w:ascii="Times New Roman" w:eastAsia="Calibri" w:hAnsi="Times New Roman" w:cs="Times New Roman"/>
          <w:b/>
          <w:sz w:val="24"/>
          <w:szCs w:val="24"/>
        </w:rPr>
      </w:pPr>
      <w:r>
        <w:rPr>
          <w:rFonts w:ascii="Times New Roman" w:eastAsia="Calibri" w:hAnsi="Times New Roman" w:cs="Times New Roman"/>
          <w:b/>
          <w:sz w:val="24"/>
          <w:szCs w:val="24"/>
        </w:rPr>
        <w:t>Alumnos ciegos y sordomudos: una experiencia de éxito.</w:t>
      </w:r>
    </w:p>
    <w:p w:rsidR="00E433AC" w:rsidRPr="00E433AC" w:rsidRDefault="00E433AC" w:rsidP="00E433AC">
      <w:pPr>
        <w:spacing w:after="200"/>
        <w:jc w:val="center"/>
        <w:rPr>
          <w:rFonts w:ascii="Times New Roman" w:eastAsia="Calibri" w:hAnsi="Times New Roman" w:cs="Times New Roman"/>
          <w:sz w:val="24"/>
          <w:szCs w:val="24"/>
          <w:vertAlign w:val="superscript"/>
        </w:rPr>
      </w:pPr>
      <w:r w:rsidRPr="00E433AC">
        <w:rPr>
          <w:rFonts w:ascii="Times New Roman" w:eastAsia="Calibri" w:hAnsi="Times New Roman" w:cs="Times New Roman"/>
          <w:sz w:val="24"/>
          <w:szCs w:val="24"/>
        </w:rPr>
        <w:t>M.E.</w:t>
      </w:r>
      <w:r>
        <w:rPr>
          <w:rFonts w:ascii="Times New Roman" w:eastAsia="Calibri" w:hAnsi="Times New Roman" w:cs="Times New Roman"/>
          <w:sz w:val="24"/>
          <w:szCs w:val="24"/>
        </w:rPr>
        <w:t xml:space="preserve"> Germán Alejandro Salazar Vázquez.</w:t>
      </w:r>
      <w:r w:rsidRPr="00E433AC">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p>
    <w:p w:rsidR="00E433AC" w:rsidRPr="00E433AC" w:rsidRDefault="00E433AC" w:rsidP="00E433AC">
      <w:pPr>
        <w:spacing w:after="200"/>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Facultad de odontología de la Universidad Juárez del Estado de Durango. </w:t>
      </w:r>
    </w:p>
    <w:p w:rsidR="00E433AC" w:rsidRPr="00E433AC" w:rsidRDefault="00E433AC" w:rsidP="00E433AC">
      <w:pPr>
        <w:spacing w:after="200"/>
        <w:jc w:val="both"/>
        <w:rPr>
          <w:rFonts w:ascii="Times New Roman" w:eastAsia="Times New Roman" w:hAnsi="Times New Roman" w:cs="Times New Roman"/>
          <w:b/>
          <w:bCs/>
          <w:sz w:val="24"/>
          <w:szCs w:val="24"/>
          <w:lang w:val="es-ES"/>
        </w:rPr>
      </w:pPr>
      <w:r w:rsidRPr="00E433AC">
        <w:rPr>
          <w:rFonts w:ascii="Times New Roman" w:eastAsia="Times New Roman" w:hAnsi="Times New Roman" w:cs="Times New Roman"/>
          <w:b/>
          <w:bCs/>
          <w:sz w:val="24"/>
          <w:szCs w:val="24"/>
          <w:lang w:val="es-ES"/>
        </w:rPr>
        <w:t xml:space="preserve">Resumen </w:t>
      </w:r>
    </w:p>
    <w:p w:rsidR="00E433AC" w:rsidRPr="00E433AC" w:rsidRDefault="00E433AC" w:rsidP="00E433AC">
      <w:pPr>
        <w:spacing w:after="200"/>
        <w:jc w:val="both"/>
        <w:rPr>
          <w:rFonts w:ascii="Times New Roman" w:eastAsia="Calibri" w:hAnsi="Times New Roman" w:cs="Times New Roman"/>
          <w:sz w:val="24"/>
          <w:szCs w:val="24"/>
        </w:rPr>
      </w:pPr>
      <w:r w:rsidRPr="00E433AC">
        <w:rPr>
          <w:rFonts w:ascii="Times New Roman" w:eastAsia="Calibri" w:hAnsi="Times New Roman" w:cs="Times New Roman"/>
          <w:sz w:val="24"/>
          <w:szCs w:val="24"/>
        </w:rPr>
        <w:t xml:space="preserve">En </w:t>
      </w:r>
      <w:r>
        <w:rPr>
          <w:rFonts w:ascii="Times New Roman" w:eastAsia="Calibri" w:hAnsi="Times New Roman" w:cs="Times New Roman"/>
          <w:sz w:val="24"/>
          <w:szCs w:val="24"/>
        </w:rPr>
        <w:t>este trabajo se pretende dar a conocer la experiencia del autor como docente en el Colegio de Bachilleres en el plantel 01 la forestal, con el objetivo de comunicar a los participantes en el Foro lo qu</w:t>
      </w:r>
      <w:r w:rsidR="00C266EF">
        <w:rPr>
          <w:rFonts w:ascii="Times New Roman" w:eastAsia="Calibri" w:hAnsi="Times New Roman" w:cs="Times New Roman"/>
          <w:sz w:val="24"/>
          <w:szCs w:val="24"/>
        </w:rPr>
        <w:t>e se ha hecho a lo largo de once</w:t>
      </w:r>
      <w:r>
        <w:rPr>
          <w:rFonts w:ascii="Times New Roman" w:eastAsia="Calibri" w:hAnsi="Times New Roman" w:cs="Times New Roman"/>
          <w:sz w:val="24"/>
          <w:szCs w:val="24"/>
        </w:rPr>
        <w:t xml:space="preserve"> años de trabajar con alumnos ciegos y sordomudos. El trabajo </w:t>
      </w:r>
      <w:r w:rsidR="00125B1F">
        <w:rPr>
          <w:rFonts w:ascii="Times New Roman" w:eastAsia="Calibri" w:hAnsi="Times New Roman" w:cs="Times New Roman"/>
          <w:sz w:val="24"/>
          <w:szCs w:val="24"/>
        </w:rPr>
        <w:t>será descriptivo y plantea las acciones que se hicieron tanto para atender a los alumnos con esas discapacidades como lo que se tuvo que hacer con la planta docente, así como propuestas pendientes de concretizar a nivel licenciatura.</w:t>
      </w:r>
    </w:p>
    <w:p w:rsidR="00E433AC" w:rsidRPr="00E433AC" w:rsidRDefault="00125B1F" w:rsidP="00E433AC">
      <w:pPr>
        <w:spacing w:after="20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Palabras clave:  </w:t>
      </w:r>
      <w:r w:rsidR="00141005">
        <w:rPr>
          <w:rFonts w:ascii="Times New Roman" w:eastAsia="Calibri" w:hAnsi="Times New Roman" w:cs="Times New Roman"/>
          <w:sz w:val="24"/>
          <w:szCs w:val="24"/>
        </w:rPr>
        <w:t>ciegos; sordomudos; capacidades</w:t>
      </w:r>
      <w:r>
        <w:rPr>
          <w:rFonts w:ascii="Times New Roman" w:eastAsia="Calibri" w:hAnsi="Times New Roman" w:cs="Times New Roman"/>
          <w:sz w:val="24"/>
          <w:szCs w:val="24"/>
        </w:rPr>
        <w:t xml:space="preserve"> </w:t>
      </w:r>
      <w:r w:rsidR="00141005">
        <w:rPr>
          <w:rFonts w:ascii="Times New Roman" w:eastAsia="Calibri" w:hAnsi="Times New Roman" w:cs="Times New Roman"/>
          <w:sz w:val="24"/>
          <w:szCs w:val="24"/>
        </w:rPr>
        <w:t>diferentes; maestros</w:t>
      </w:r>
      <w:r>
        <w:rPr>
          <w:rFonts w:ascii="Times New Roman" w:eastAsia="Calibri" w:hAnsi="Times New Roman" w:cs="Times New Roman"/>
          <w:sz w:val="24"/>
          <w:szCs w:val="24"/>
        </w:rPr>
        <w:t>; alumnos.</w:t>
      </w:r>
    </w:p>
    <w:p w:rsidR="00E433AC" w:rsidRDefault="00125B1F" w:rsidP="00DE3472">
      <w:pPr>
        <w:spacing w:line="360" w:lineRule="auto"/>
        <w:jc w:val="both"/>
        <w:rPr>
          <w:rFonts w:ascii="Times New Roman" w:hAnsi="Times New Roman" w:cs="Times New Roman"/>
          <w:sz w:val="24"/>
          <w:szCs w:val="24"/>
          <w:lang w:val="es-ES"/>
        </w:rPr>
      </w:pPr>
      <w:r w:rsidRPr="00125B1F">
        <w:rPr>
          <w:rFonts w:ascii="Times New Roman" w:eastAsia="Times New Roman" w:hAnsi="Times New Roman" w:cs="Times New Roman"/>
          <w:b/>
          <w:bCs/>
          <w:sz w:val="24"/>
          <w:szCs w:val="24"/>
          <w:lang w:val="es-ES"/>
        </w:rPr>
        <w:t xml:space="preserve">I. </w:t>
      </w:r>
      <w:r w:rsidRPr="00125B1F">
        <w:rPr>
          <w:rFonts w:ascii="Times New Roman" w:eastAsia="Times New Roman" w:hAnsi="Times New Roman" w:cs="Times New Roman"/>
          <w:b/>
          <w:bCs/>
          <w:smallCaps/>
          <w:sz w:val="24"/>
          <w:szCs w:val="24"/>
          <w:lang w:val="es-ES"/>
        </w:rPr>
        <w:t>Introducción</w:t>
      </w:r>
      <w:r w:rsidRPr="00125B1F">
        <w:rPr>
          <w:rFonts w:ascii="Times New Roman" w:eastAsia="Times New Roman" w:hAnsi="Times New Roman" w:cs="Times New Roman"/>
          <w:bCs/>
          <w:smallCaps/>
          <w:sz w:val="24"/>
          <w:szCs w:val="24"/>
          <w:lang w:val="es-ES"/>
        </w:rPr>
        <w:t xml:space="preserve"> </w:t>
      </w:r>
      <w:r w:rsidRPr="00125B1F">
        <w:rPr>
          <w:rFonts w:ascii="Times New Roman" w:eastAsia="Calibri" w:hAnsi="Times New Roman" w:cs="Times New Roman"/>
          <w:b/>
          <w:szCs w:val="24"/>
        </w:rPr>
        <w:t xml:space="preserve"> </w:t>
      </w:r>
    </w:p>
    <w:p w:rsidR="00113B94" w:rsidRPr="00DE3472" w:rsidRDefault="00113B94"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Antecedentes</w:t>
      </w:r>
    </w:p>
    <w:p w:rsidR="0048118D" w:rsidRDefault="00B52538"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En el Colegio de Bachilleres del Estado de Durango, específicamente en el plantel 01 La forestal,</w:t>
      </w:r>
      <w:r w:rsidR="00FB29ED" w:rsidRPr="00DE3472">
        <w:rPr>
          <w:rFonts w:ascii="Times New Roman" w:hAnsi="Times New Roman" w:cs="Times New Roman"/>
          <w:sz w:val="24"/>
          <w:szCs w:val="24"/>
          <w:lang w:val="es-ES"/>
        </w:rPr>
        <w:t xml:space="preserve"> </w:t>
      </w:r>
      <w:r w:rsidRPr="00DE3472">
        <w:rPr>
          <w:rFonts w:ascii="Times New Roman" w:hAnsi="Times New Roman" w:cs="Times New Roman"/>
          <w:sz w:val="24"/>
          <w:szCs w:val="24"/>
          <w:lang w:val="es-ES"/>
        </w:rPr>
        <w:t xml:space="preserve">desde </w:t>
      </w:r>
      <w:r w:rsidR="00C266EF">
        <w:rPr>
          <w:rFonts w:ascii="Times New Roman" w:hAnsi="Times New Roman" w:cs="Times New Roman"/>
          <w:sz w:val="24"/>
          <w:szCs w:val="24"/>
          <w:lang w:val="es-ES"/>
        </w:rPr>
        <w:t>el año 2006</w:t>
      </w:r>
      <w:r w:rsidRPr="00DE3472">
        <w:rPr>
          <w:rFonts w:ascii="Times New Roman" w:hAnsi="Times New Roman" w:cs="Times New Roman"/>
          <w:sz w:val="24"/>
          <w:szCs w:val="24"/>
          <w:lang w:val="es-ES"/>
        </w:rPr>
        <w:t xml:space="preserve"> se atiende a alumnos con distintos tipos de discapacidad: visual, au</w:t>
      </w:r>
      <w:r w:rsidR="00135ADB" w:rsidRPr="00DE3472">
        <w:rPr>
          <w:rFonts w:ascii="Times New Roman" w:hAnsi="Times New Roman" w:cs="Times New Roman"/>
          <w:sz w:val="24"/>
          <w:szCs w:val="24"/>
          <w:lang w:val="es-ES"/>
        </w:rPr>
        <w:t xml:space="preserve">ditiva y motriz entre otras. Hasta hace pocos años se le consideraba como </w:t>
      </w:r>
      <w:r w:rsidRPr="00DE3472">
        <w:rPr>
          <w:rFonts w:ascii="Times New Roman" w:hAnsi="Times New Roman" w:cs="Times New Roman"/>
          <w:sz w:val="24"/>
          <w:szCs w:val="24"/>
          <w:lang w:val="es-ES"/>
        </w:rPr>
        <w:t xml:space="preserve">el único subsistema a nivel nacional de </w:t>
      </w:r>
      <w:r w:rsidR="00135ADB" w:rsidRPr="00DE3472">
        <w:rPr>
          <w:rFonts w:ascii="Times New Roman" w:hAnsi="Times New Roman" w:cs="Times New Roman"/>
          <w:sz w:val="24"/>
          <w:szCs w:val="24"/>
          <w:lang w:val="es-ES"/>
        </w:rPr>
        <w:t>carácter público que brinda</w:t>
      </w:r>
      <w:r w:rsidRPr="00DE3472">
        <w:rPr>
          <w:rFonts w:ascii="Times New Roman" w:hAnsi="Times New Roman" w:cs="Times New Roman"/>
          <w:sz w:val="24"/>
          <w:szCs w:val="24"/>
          <w:lang w:val="es-ES"/>
        </w:rPr>
        <w:t xml:space="preserve"> atención a los estudiantes con esas características.</w:t>
      </w:r>
      <w:r w:rsidR="00125B1F">
        <w:rPr>
          <w:rFonts w:ascii="Times New Roman" w:hAnsi="Times New Roman" w:cs="Times New Roman"/>
          <w:sz w:val="24"/>
          <w:szCs w:val="24"/>
          <w:lang w:val="es-ES"/>
        </w:rPr>
        <w:t xml:space="preserve"> Se ha implementado el sistema de apoyo de maestros de lenguaje de señas, quienes están con los alumnos sordomudos durante toda la jornada escolar y “traducen” la voz del maestro(a) a los alumnos.</w:t>
      </w:r>
    </w:p>
    <w:p w:rsidR="00125B1F" w:rsidRDefault="00125B1F" w:rsidP="00DE3472">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Hace 10 años i</w:t>
      </w:r>
      <w:r w:rsidR="00141005">
        <w:rPr>
          <w:rFonts w:ascii="Times New Roman" w:hAnsi="Times New Roman" w:cs="Times New Roman"/>
          <w:sz w:val="24"/>
          <w:szCs w:val="24"/>
          <w:lang w:val="es-ES"/>
        </w:rPr>
        <w:t>nició una sola inté</w:t>
      </w:r>
      <w:r>
        <w:rPr>
          <w:rFonts w:ascii="Times New Roman" w:hAnsi="Times New Roman" w:cs="Times New Roman"/>
          <w:sz w:val="24"/>
          <w:szCs w:val="24"/>
          <w:lang w:val="es-ES"/>
        </w:rPr>
        <w:t>rprete de lenguaje de señas, madre de un alumno sordomudo que decidió dar a su hijo todo el apoy</w:t>
      </w:r>
      <w:r w:rsidR="00141005">
        <w:rPr>
          <w:rFonts w:ascii="Times New Roman" w:hAnsi="Times New Roman" w:cs="Times New Roman"/>
          <w:sz w:val="24"/>
          <w:szCs w:val="24"/>
          <w:lang w:val="es-ES"/>
        </w:rPr>
        <w:t>o necesario para que terminara s</w:t>
      </w:r>
      <w:r>
        <w:rPr>
          <w:rFonts w:ascii="Times New Roman" w:hAnsi="Times New Roman" w:cs="Times New Roman"/>
          <w:sz w:val="24"/>
          <w:szCs w:val="24"/>
          <w:lang w:val="es-ES"/>
        </w:rPr>
        <w:t>u bachillerato</w:t>
      </w:r>
      <w:r w:rsidR="00141005">
        <w:rPr>
          <w:rFonts w:ascii="Times New Roman" w:hAnsi="Times New Roman" w:cs="Times New Roman"/>
          <w:sz w:val="24"/>
          <w:szCs w:val="24"/>
          <w:lang w:val="es-ES"/>
        </w:rPr>
        <w:t xml:space="preserve">. </w:t>
      </w:r>
      <w:r>
        <w:rPr>
          <w:rFonts w:ascii="Times New Roman" w:hAnsi="Times New Roman" w:cs="Times New Roman"/>
          <w:sz w:val="24"/>
          <w:szCs w:val="24"/>
          <w:lang w:val="es-ES"/>
        </w:rPr>
        <w:t>En el semestre actual</w:t>
      </w:r>
      <w:r w:rsidR="00141005">
        <w:rPr>
          <w:rFonts w:ascii="Times New Roman" w:hAnsi="Times New Roman" w:cs="Times New Roman"/>
          <w:sz w:val="24"/>
          <w:szCs w:val="24"/>
          <w:lang w:val="es-ES"/>
        </w:rPr>
        <w:t xml:space="preserve"> hay tres intérpretes de lenguaje de señas tanto en primer como en tercer semestre, uno en primero y siete en tercero, para un total de 8 alumnos, todos en el turno matutino.</w:t>
      </w:r>
    </w:p>
    <w:p w:rsidR="00125B1F" w:rsidRDefault="00125B1F" w:rsidP="00DE3472">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 el caso de alumnos ciegos, se brinda asesoría a los docentes que desean aprender el sistema Braille por medio de personal experto en el tema</w:t>
      </w:r>
      <w:r w:rsidR="00141005">
        <w:rPr>
          <w:rFonts w:ascii="Times New Roman" w:hAnsi="Times New Roman" w:cs="Times New Roman"/>
          <w:sz w:val="24"/>
          <w:szCs w:val="24"/>
          <w:lang w:val="es-ES"/>
        </w:rPr>
        <w:t xml:space="preserve"> que realiza visitas mensuales y asesora a los docentes en lo necesario para establecer comunicación escrita con los alumnos.</w:t>
      </w:r>
    </w:p>
    <w:p w:rsidR="00125B1F" w:rsidRPr="00DE3472" w:rsidRDefault="00125B1F" w:rsidP="00DE3472">
      <w:pPr>
        <w:spacing w:line="360" w:lineRule="auto"/>
        <w:jc w:val="both"/>
        <w:rPr>
          <w:rFonts w:ascii="Times New Roman" w:hAnsi="Times New Roman" w:cs="Times New Roman"/>
          <w:sz w:val="24"/>
          <w:szCs w:val="24"/>
          <w:lang w:val="es-ES"/>
        </w:rPr>
      </w:pPr>
      <w:r w:rsidRPr="00125B1F">
        <w:rPr>
          <w:rFonts w:ascii="Times New Roman" w:eastAsia="Times New Roman" w:hAnsi="Times New Roman" w:cs="Times New Roman"/>
          <w:b/>
          <w:bCs/>
          <w:sz w:val="24"/>
          <w:szCs w:val="24"/>
          <w:lang w:val="es-ES"/>
        </w:rPr>
        <w:lastRenderedPageBreak/>
        <w:t xml:space="preserve">II. </w:t>
      </w:r>
      <w:r w:rsidRPr="00125B1F">
        <w:rPr>
          <w:rFonts w:ascii="Times New Roman" w:eastAsia="Times New Roman" w:hAnsi="Times New Roman" w:cs="Times New Roman"/>
          <w:b/>
          <w:bCs/>
          <w:smallCaps/>
          <w:sz w:val="24"/>
          <w:szCs w:val="24"/>
          <w:lang w:val="es-ES"/>
        </w:rPr>
        <w:t>Desarrollo</w:t>
      </w:r>
    </w:p>
    <w:p w:rsidR="00B52538" w:rsidRPr="00DE3472" w:rsidRDefault="00B52538"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El primer alu</w:t>
      </w:r>
      <w:r w:rsidR="00FB29ED" w:rsidRPr="00DE3472">
        <w:rPr>
          <w:rFonts w:ascii="Times New Roman" w:hAnsi="Times New Roman" w:cs="Times New Roman"/>
          <w:sz w:val="24"/>
          <w:szCs w:val="24"/>
          <w:lang w:val="es-ES"/>
        </w:rPr>
        <w:t xml:space="preserve">mno invidente llegó en el </w:t>
      </w:r>
      <w:r w:rsidR="00141005" w:rsidRPr="00DE3472">
        <w:rPr>
          <w:rFonts w:ascii="Times New Roman" w:hAnsi="Times New Roman" w:cs="Times New Roman"/>
          <w:sz w:val="24"/>
          <w:szCs w:val="24"/>
          <w:lang w:val="es-ES"/>
        </w:rPr>
        <w:t>año 2005</w:t>
      </w:r>
      <w:r w:rsidRPr="00DE3472">
        <w:rPr>
          <w:rFonts w:ascii="Times New Roman" w:hAnsi="Times New Roman" w:cs="Times New Roman"/>
          <w:sz w:val="24"/>
          <w:szCs w:val="24"/>
          <w:lang w:val="es-ES"/>
        </w:rPr>
        <w:t>, y terminó sus estudios en el tiempo que cualquier alumno regular lo hace: tres años. Continuó estudiando en la UJED y alcanzó el titulo de Lic. en Psicología, profesión que ha ejercido con cierta regularidad.</w:t>
      </w:r>
    </w:p>
    <w:p w:rsidR="00B52538" w:rsidRPr="00DE3472" w:rsidRDefault="00B52538"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A raíz del ingreso de una alumna en silla de ruedas, se adaptaron todos los desniveles de las instalaciones del plantel con rampas para personas discapacitadas, o que la benefició  a ella y a una maestra que usaba un carrito eléctrico para desplazarse.</w:t>
      </w:r>
    </w:p>
    <w:p w:rsidR="004A1D76" w:rsidRPr="00DE3472" w:rsidRDefault="004A1D76"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 xml:space="preserve">Después vinieron </w:t>
      </w:r>
      <w:r w:rsidR="00DB47DC" w:rsidRPr="00DE3472">
        <w:rPr>
          <w:rFonts w:ascii="Times New Roman" w:hAnsi="Times New Roman" w:cs="Times New Roman"/>
          <w:sz w:val="24"/>
          <w:szCs w:val="24"/>
          <w:lang w:val="es-ES"/>
        </w:rPr>
        <w:t>los sordo</w:t>
      </w:r>
      <w:r w:rsidRPr="00DE3472">
        <w:rPr>
          <w:rFonts w:ascii="Times New Roman" w:hAnsi="Times New Roman" w:cs="Times New Roman"/>
          <w:sz w:val="24"/>
          <w:szCs w:val="24"/>
          <w:lang w:val="es-ES"/>
        </w:rPr>
        <w:t>mudos, un primer grupo de 7 muchachos, los que  entre hombres y mujeres conjuntaron un grupo de estudiantes que participaban en todos los actos y eventos deportivos, académicos y culturales de la escuela.</w:t>
      </w:r>
    </w:p>
    <w:p w:rsidR="00DB47DC" w:rsidRPr="00DE3472" w:rsidRDefault="00FB29ED"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En el año 2009</w:t>
      </w:r>
      <w:r w:rsidR="00DB47DC" w:rsidRPr="00DE3472">
        <w:rPr>
          <w:rFonts w:ascii="Times New Roman" w:hAnsi="Times New Roman" w:cs="Times New Roman"/>
          <w:sz w:val="24"/>
          <w:szCs w:val="24"/>
          <w:lang w:val="es-ES"/>
        </w:rPr>
        <w:t xml:space="preserve">, algunas familias de otras partes del país mudaban su residencia para venir a traer a sus hijos a Durango a </w:t>
      </w:r>
      <w:r w:rsidR="006214C3" w:rsidRPr="00DE3472">
        <w:rPr>
          <w:rFonts w:ascii="Times New Roman" w:hAnsi="Times New Roman" w:cs="Times New Roman"/>
          <w:sz w:val="24"/>
          <w:szCs w:val="24"/>
          <w:lang w:val="es-ES"/>
        </w:rPr>
        <w:t xml:space="preserve">estudiar el </w:t>
      </w:r>
      <w:r w:rsidR="00125B1F" w:rsidRPr="00DE3472">
        <w:rPr>
          <w:rFonts w:ascii="Times New Roman" w:hAnsi="Times New Roman" w:cs="Times New Roman"/>
          <w:sz w:val="24"/>
          <w:szCs w:val="24"/>
          <w:lang w:val="es-ES"/>
        </w:rPr>
        <w:t>bachillerato, a</w:t>
      </w:r>
      <w:r w:rsidRPr="00DE3472">
        <w:rPr>
          <w:rFonts w:ascii="Times New Roman" w:hAnsi="Times New Roman" w:cs="Times New Roman"/>
          <w:sz w:val="24"/>
          <w:szCs w:val="24"/>
          <w:lang w:val="es-ES"/>
        </w:rPr>
        <w:t xml:space="preserve"> los cuales se les acogía</w:t>
      </w:r>
      <w:r w:rsidR="006214C3" w:rsidRPr="00DE3472">
        <w:rPr>
          <w:rFonts w:ascii="Times New Roman" w:hAnsi="Times New Roman" w:cs="Times New Roman"/>
          <w:sz w:val="24"/>
          <w:szCs w:val="24"/>
          <w:lang w:val="es-ES"/>
        </w:rPr>
        <w:t xml:space="preserve"> con gusto</w:t>
      </w:r>
      <w:r w:rsidRPr="00DE3472">
        <w:rPr>
          <w:rFonts w:ascii="Times New Roman" w:hAnsi="Times New Roman" w:cs="Times New Roman"/>
          <w:sz w:val="24"/>
          <w:szCs w:val="24"/>
          <w:lang w:val="es-ES"/>
        </w:rPr>
        <w:t>,</w:t>
      </w:r>
      <w:r w:rsidR="006214C3" w:rsidRPr="00DE3472">
        <w:rPr>
          <w:rFonts w:ascii="Times New Roman" w:hAnsi="Times New Roman" w:cs="Times New Roman"/>
          <w:sz w:val="24"/>
          <w:szCs w:val="24"/>
          <w:lang w:val="es-ES"/>
        </w:rPr>
        <w:t xml:space="preserve"> aunque debe decirse también, que no todos los profesores lo hacía</w:t>
      </w:r>
      <w:r w:rsidRPr="00DE3472">
        <w:rPr>
          <w:rFonts w:ascii="Times New Roman" w:hAnsi="Times New Roman" w:cs="Times New Roman"/>
          <w:sz w:val="24"/>
          <w:szCs w:val="24"/>
          <w:lang w:val="es-ES"/>
        </w:rPr>
        <w:t>n</w:t>
      </w:r>
      <w:r w:rsidR="006214C3" w:rsidRPr="00DE3472">
        <w:rPr>
          <w:rFonts w:ascii="Times New Roman" w:hAnsi="Times New Roman" w:cs="Times New Roman"/>
          <w:sz w:val="24"/>
          <w:szCs w:val="24"/>
          <w:lang w:val="es-ES"/>
        </w:rPr>
        <w:t xml:space="preserve"> de buen modo, es más, algunos se negaban a que estuvieran en sus grupos.</w:t>
      </w:r>
    </w:p>
    <w:p w:rsidR="00113B94" w:rsidRPr="00DE3472" w:rsidRDefault="00113B94"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Alumnos invidentes</w:t>
      </w:r>
    </w:p>
    <w:p w:rsidR="00135ADB" w:rsidRPr="00DE3472" w:rsidRDefault="00135ADB"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 xml:space="preserve">Con respecto a los alumnos invidentes se ha contado con el acompañamiento de la maestra </w:t>
      </w:r>
      <w:r w:rsidR="00BF2EF1" w:rsidRPr="00DE3472">
        <w:rPr>
          <w:rFonts w:ascii="Times New Roman" w:hAnsi="Times New Roman" w:cs="Times New Roman"/>
          <w:sz w:val="24"/>
          <w:szCs w:val="24"/>
          <w:lang w:val="es-ES"/>
        </w:rPr>
        <w:t>Graciela Josefina de la Cruz Muñoz (</w:t>
      </w:r>
      <w:r w:rsidRPr="00DE3472">
        <w:rPr>
          <w:rFonts w:ascii="Times New Roman" w:hAnsi="Times New Roman" w:cs="Times New Roman"/>
          <w:sz w:val="24"/>
          <w:szCs w:val="24"/>
          <w:lang w:val="es-ES"/>
        </w:rPr>
        <w:t>Chela</w:t>
      </w:r>
      <w:r w:rsidR="00BF2EF1" w:rsidRPr="00DE3472">
        <w:rPr>
          <w:rFonts w:ascii="Times New Roman" w:hAnsi="Times New Roman" w:cs="Times New Roman"/>
          <w:sz w:val="24"/>
          <w:szCs w:val="24"/>
          <w:lang w:val="es-ES"/>
        </w:rPr>
        <w:t>)</w:t>
      </w:r>
      <w:r w:rsidRPr="00DE3472">
        <w:rPr>
          <w:rFonts w:ascii="Times New Roman" w:hAnsi="Times New Roman" w:cs="Times New Roman"/>
          <w:sz w:val="24"/>
          <w:szCs w:val="24"/>
          <w:lang w:val="es-ES"/>
        </w:rPr>
        <w:t xml:space="preserve"> q</w:t>
      </w:r>
      <w:r w:rsidR="00BF2EF1" w:rsidRPr="00DE3472">
        <w:rPr>
          <w:rFonts w:ascii="Times New Roman" w:hAnsi="Times New Roman" w:cs="Times New Roman"/>
          <w:sz w:val="24"/>
          <w:szCs w:val="24"/>
          <w:lang w:val="es-ES"/>
        </w:rPr>
        <w:t>uien, junto con su esposo el Dr</w:t>
      </w:r>
      <w:r w:rsidRPr="00DE3472">
        <w:rPr>
          <w:rFonts w:ascii="Times New Roman" w:hAnsi="Times New Roman" w:cs="Times New Roman"/>
          <w:sz w:val="24"/>
          <w:szCs w:val="24"/>
          <w:lang w:val="es-ES"/>
        </w:rPr>
        <w:t xml:space="preserve">. Jaime </w:t>
      </w:r>
      <w:r w:rsidR="00BF2EF1" w:rsidRPr="00DE3472">
        <w:rPr>
          <w:rFonts w:ascii="Times New Roman" w:hAnsi="Times New Roman" w:cs="Times New Roman"/>
          <w:sz w:val="24"/>
          <w:szCs w:val="24"/>
          <w:lang w:val="es-ES"/>
        </w:rPr>
        <w:t>Pérez</w:t>
      </w:r>
      <w:r w:rsidRPr="00DE3472">
        <w:rPr>
          <w:rFonts w:ascii="Times New Roman" w:hAnsi="Times New Roman" w:cs="Times New Roman"/>
          <w:sz w:val="24"/>
          <w:szCs w:val="24"/>
          <w:lang w:val="es-ES"/>
        </w:rPr>
        <w:t xml:space="preserve"> Calzada, dirigen el Centro de capacitación para invidentes (CECAPI), personas que han dedicado su vida a la capacitación de personas ciegas y que por una u otra causa llegan a tal condición; la maestra Chela apoya  a los docentes que lo desean y les instruye en el código Braille, método efectivo de comunicación entre maestros videntes y alumnos ciegos.</w:t>
      </w:r>
    </w:p>
    <w:p w:rsidR="00113B94" w:rsidRPr="00DE3472" w:rsidRDefault="00113B94"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Alumnos sordomudos</w:t>
      </w:r>
    </w:p>
    <w:p w:rsidR="00075060" w:rsidRPr="00DE3472" w:rsidRDefault="00135ADB"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 xml:space="preserve">Con relación a los sordomudos, </w:t>
      </w:r>
      <w:r w:rsidR="006214C3" w:rsidRPr="00DE3472">
        <w:rPr>
          <w:rFonts w:ascii="Times New Roman" w:hAnsi="Times New Roman" w:cs="Times New Roman"/>
          <w:sz w:val="24"/>
          <w:szCs w:val="24"/>
          <w:lang w:val="es-ES"/>
        </w:rPr>
        <w:t>afortunadamente se cuenta co</w:t>
      </w:r>
      <w:r w:rsidRPr="00DE3472">
        <w:rPr>
          <w:rFonts w:ascii="Times New Roman" w:hAnsi="Times New Roman" w:cs="Times New Roman"/>
          <w:sz w:val="24"/>
          <w:szCs w:val="24"/>
          <w:lang w:val="es-ES"/>
        </w:rPr>
        <w:t xml:space="preserve">n intérpretes especialistas en lenguaje de señas </w:t>
      </w:r>
      <w:r w:rsidR="00075060" w:rsidRPr="00DE3472">
        <w:rPr>
          <w:rFonts w:ascii="Times New Roman" w:hAnsi="Times New Roman" w:cs="Times New Roman"/>
          <w:sz w:val="24"/>
          <w:szCs w:val="24"/>
          <w:lang w:val="es-ES"/>
        </w:rPr>
        <w:t>en los grupos de tales alumnos. El interprete  permanece en el salón de clases durante toda la jornada escolar y “traduce” en especial para el alumno sordomudo y para todos los demás lo que este desea comunicar; de igual manera hay un gran apoyo y asesoría de parte de la Asociación de Padres de Personas con Discapacidad Auditiva de Durango A.C. (APA</w:t>
      </w:r>
      <w:r w:rsidR="00FB29ED" w:rsidRPr="00DE3472">
        <w:rPr>
          <w:rFonts w:ascii="Times New Roman" w:hAnsi="Times New Roman" w:cs="Times New Roman"/>
          <w:sz w:val="24"/>
          <w:szCs w:val="24"/>
          <w:lang w:val="es-ES"/>
        </w:rPr>
        <w:t xml:space="preserve">DAC), por medio de su </w:t>
      </w:r>
      <w:r w:rsidR="00FB29ED" w:rsidRPr="00DE3472">
        <w:rPr>
          <w:rFonts w:ascii="Times New Roman" w:hAnsi="Times New Roman" w:cs="Times New Roman"/>
          <w:sz w:val="24"/>
          <w:szCs w:val="24"/>
          <w:lang w:val="es-ES"/>
        </w:rPr>
        <w:lastRenderedPageBreak/>
        <w:t>presidenta</w:t>
      </w:r>
      <w:r w:rsidR="00113B94" w:rsidRPr="00DE3472">
        <w:rPr>
          <w:rFonts w:ascii="Times New Roman" w:hAnsi="Times New Roman" w:cs="Times New Roman"/>
          <w:sz w:val="24"/>
          <w:szCs w:val="24"/>
          <w:lang w:val="es-ES"/>
        </w:rPr>
        <w:t>, la Sra. Patricia Nava Romero</w:t>
      </w:r>
      <w:r w:rsidR="00075060" w:rsidRPr="00DE3472">
        <w:rPr>
          <w:rFonts w:ascii="Times New Roman" w:hAnsi="Times New Roman" w:cs="Times New Roman"/>
          <w:sz w:val="24"/>
          <w:szCs w:val="24"/>
          <w:lang w:val="es-ES"/>
        </w:rPr>
        <w:t>, han pugnado porque se integre a  estos alumnos silentes a la dinámica estudiantil de manera normal, lo cual ha ocurrido puesto que se han ad</w:t>
      </w:r>
      <w:r w:rsidR="00113B94" w:rsidRPr="00DE3472">
        <w:rPr>
          <w:rFonts w:ascii="Times New Roman" w:hAnsi="Times New Roman" w:cs="Times New Roman"/>
          <w:sz w:val="24"/>
          <w:szCs w:val="24"/>
          <w:lang w:val="es-ES"/>
        </w:rPr>
        <w:t>aptado de tal manera que en u</w:t>
      </w:r>
      <w:r w:rsidR="00075060" w:rsidRPr="00DE3472">
        <w:rPr>
          <w:rFonts w:ascii="Times New Roman" w:hAnsi="Times New Roman" w:cs="Times New Roman"/>
          <w:sz w:val="24"/>
          <w:szCs w:val="24"/>
          <w:lang w:val="es-ES"/>
        </w:rPr>
        <w:t>n festival</w:t>
      </w:r>
      <w:r w:rsidR="00113B94" w:rsidRPr="00DE3472">
        <w:rPr>
          <w:rFonts w:ascii="Times New Roman" w:hAnsi="Times New Roman" w:cs="Times New Roman"/>
          <w:sz w:val="24"/>
          <w:szCs w:val="24"/>
          <w:lang w:val="es-ES"/>
        </w:rPr>
        <w:t xml:space="preserve"> estatal</w:t>
      </w:r>
      <w:r w:rsidR="00075060" w:rsidRPr="00DE3472">
        <w:rPr>
          <w:rFonts w:ascii="Times New Roman" w:hAnsi="Times New Roman" w:cs="Times New Roman"/>
          <w:sz w:val="24"/>
          <w:szCs w:val="24"/>
          <w:lang w:val="es-ES"/>
        </w:rPr>
        <w:t xml:space="preserve"> participó el grupo de estudiantes sordos en una coreografía de danza moderna, música incluida.</w:t>
      </w:r>
    </w:p>
    <w:p w:rsidR="00075060" w:rsidRPr="00DE3472" w:rsidRDefault="00075060"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La mejor prueba de que se ha logrado lo anterior es qu</w:t>
      </w:r>
      <w:r w:rsidR="00A34F7E" w:rsidRPr="00DE3472">
        <w:rPr>
          <w:rFonts w:ascii="Times New Roman" w:hAnsi="Times New Roman" w:cs="Times New Roman"/>
          <w:sz w:val="24"/>
          <w:szCs w:val="24"/>
          <w:lang w:val="es-ES"/>
        </w:rPr>
        <w:t>e un alto porcentaje (más del 80%) de los alumnos ciegos y s</w:t>
      </w:r>
      <w:r w:rsidR="00113B94" w:rsidRPr="00DE3472">
        <w:rPr>
          <w:rFonts w:ascii="Times New Roman" w:hAnsi="Times New Roman" w:cs="Times New Roman"/>
          <w:sz w:val="24"/>
          <w:szCs w:val="24"/>
          <w:lang w:val="es-ES"/>
        </w:rPr>
        <w:t>ordomudos que han estudiado en L</w:t>
      </w:r>
      <w:r w:rsidR="00A34F7E" w:rsidRPr="00DE3472">
        <w:rPr>
          <w:rFonts w:ascii="Times New Roman" w:hAnsi="Times New Roman" w:cs="Times New Roman"/>
          <w:sz w:val="24"/>
          <w:szCs w:val="24"/>
          <w:lang w:val="es-ES"/>
        </w:rPr>
        <w:t>a forestal, han terminado de manera satisfactoria su bachillerato y algunos han continuado sus estudios a nivel profesional.</w:t>
      </w:r>
    </w:p>
    <w:p w:rsidR="00113B94" w:rsidRPr="00DE3472" w:rsidRDefault="00113B94"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Nuevo reto</w:t>
      </w:r>
    </w:p>
    <w:p w:rsidR="00A34F7E" w:rsidRPr="00DE3472" w:rsidRDefault="00A34F7E"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Una nueva modalidad de alumno con una característica especial, puesto que no es una discapacidad</w:t>
      </w:r>
      <w:r w:rsidR="00FB29ED" w:rsidRPr="00DE3472">
        <w:rPr>
          <w:rFonts w:ascii="Times New Roman" w:hAnsi="Times New Roman" w:cs="Times New Roman"/>
          <w:sz w:val="24"/>
          <w:szCs w:val="24"/>
          <w:lang w:val="es-ES"/>
        </w:rPr>
        <w:t xml:space="preserve"> propiamente</w:t>
      </w:r>
      <w:r w:rsidRPr="00DE3472">
        <w:rPr>
          <w:rFonts w:ascii="Times New Roman" w:hAnsi="Times New Roman" w:cs="Times New Roman"/>
          <w:sz w:val="24"/>
          <w:szCs w:val="24"/>
          <w:lang w:val="es-ES"/>
        </w:rPr>
        <w:t>, ingresó en este semes</w:t>
      </w:r>
      <w:r w:rsidR="00FB29ED" w:rsidRPr="00DE3472">
        <w:rPr>
          <w:rFonts w:ascii="Times New Roman" w:hAnsi="Times New Roman" w:cs="Times New Roman"/>
          <w:sz w:val="24"/>
          <w:szCs w:val="24"/>
          <w:lang w:val="es-ES"/>
        </w:rPr>
        <w:t>tre B de 2017, es un joven que padece de t</w:t>
      </w:r>
      <w:r w:rsidRPr="00DE3472">
        <w:rPr>
          <w:rFonts w:ascii="Times New Roman" w:hAnsi="Times New Roman" w:cs="Times New Roman"/>
          <w:sz w:val="24"/>
          <w:szCs w:val="24"/>
          <w:lang w:val="es-ES"/>
        </w:rPr>
        <w:t xml:space="preserve">rastorno del espectro autista, comúnmente llamado autismo, y a </w:t>
      </w:r>
      <w:r w:rsidR="00141005" w:rsidRPr="00DE3472">
        <w:rPr>
          <w:rFonts w:ascii="Times New Roman" w:hAnsi="Times New Roman" w:cs="Times New Roman"/>
          <w:sz w:val="24"/>
          <w:szCs w:val="24"/>
          <w:lang w:val="es-ES"/>
        </w:rPr>
        <w:t>quien cuando</w:t>
      </w:r>
      <w:r w:rsidRPr="00DE3472">
        <w:rPr>
          <w:rFonts w:ascii="Times New Roman" w:hAnsi="Times New Roman" w:cs="Times New Roman"/>
          <w:sz w:val="24"/>
          <w:szCs w:val="24"/>
          <w:lang w:val="es-ES"/>
        </w:rPr>
        <w:t xml:space="preserve"> algunos docentes se enteraron </w:t>
      </w:r>
      <w:proofErr w:type="gramStart"/>
      <w:r w:rsidRPr="00DE3472">
        <w:rPr>
          <w:rFonts w:ascii="Times New Roman" w:hAnsi="Times New Roman" w:cs="Times New Roman"/>
          <w:sz w:val="24"/>
          <w:szCs w:val="24"/>
          <w:lang w:val="es-ES"/>
        </w:rPr>
        <w:t>que</w:t>
      </w:r>
      <w:proofErr w:type="gramEnd"/>
      <w:r w:rsidRPr="00DE3472">
        <w:rPr>
          <w:rFonts w:ascii="Times New Roman" w:hAnsi="Times New Roman" w:cs="Times New Roman"/>
          <w:sz w:val="24"/>
          <w:szCs w:val="24"/>
          <w:lang w:val="es-ES"/>
        </w:rPr>
        <w:t xml:space="preserve"> iba a estar en sus grupos lo rechazaban.</w:t>
      </w:r>
      <w:r w:rsidR="00D63B84" w:rsidRPr="00DE3472">
        <w:rPr>
          <w:rFonts w:ascii="Times New Roman" w:hAnsi="Times New Roman" w:cs="Times New Roman"/>
          <w:sz w:val="24"/>
          <w:szCs w:val="24"/>
          <w:lang w:val="es-ES"/>
        </w:rPr>
        <w:t xml:space="preserve"> La solución a este reto se presentó en forma de la Sra. Lolita Romero, presidenta de Padres de hijos autistas de Durango A.C., a quien se contactó y ofreció una primera plática para el grupo de maestros que estará a cargo de dicho alumno.</w:t>
      </w:r>
    </w:p>
    <w:p w:rsidR="00D63B84" w:rsidRDefault="00D63B84"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Con referencia los alumnos con discapacidad motriz se debe señalar un hermoso y natural</w:t>
      </w:r>
      <w:r w:rsidR="00FB29ED" w:rsidRPr="00DE3472">
        <w:rPr>
          <w:rFonts w:ascii="Times New Roman" w:hAnsi="Times New Roman" w:cs="Times New Roman"/>
          <w:sz w:val="24"/>
          <w:szCs w:val="24"/>
          <w:lang w:val="es-ES"/>
        </w:rPr>
        <w:t xml:space="preserve"> comportamiento de sus condiscípulos</w:t>
      </w:r>
      <w:r w:rsidRPr="00DE3472">
        <w:rPr>
          <w:rFonts w:ascii="Times New Roman" w:hAnsi="Times New Roman" w:cs="Times New Roman"/>
          <w:sz w:val="24"/>
          <w:szCs w:val="24"/>
          <w:lang w:val="es-ES"/>
        </w:rPr>
        <w:t>: ellos reciben ayuda para desplazarse con su andadera o silla de ruedas por parte de sus mismos compañeros, quienes los ayudan a andar por todo el plantel, cargan su mochila a la salida y los auxilian en sus necesidades de despla</w:t>
      </w:r>
      <w:r w:rsidR="001749D8" w:rsidRPr="00DE3472">
        <w:rPr>
          <w:rFonts w:ascii="Times New Roman" w:hAnsi="Times New Roman" w:cs="Times New Roman"/>
          <w:sz w:val="24"/>
          <w:szCs w:val="24"/>
          <w:lang w:val="es-ES"/>
        </w:rPr>
        <w:t>zamiento; los jóvenes dan una m</w:t>
      </w:r>
      <w:r w:rsidR="00FB29ED" w:rsidRPr="00DE3472">
        <w:rPr>
          <w:rFonts w:ascii="Times New Roman" w:hAnsi="Times New Roman" w:cs="Times New Roman"/>
          <w:sz w:val="24"/>
          <w:szCs w:val="24"/>
          <w:lang w:val="es-ES"/>
        </w:rPr>
        <w:t>uestra de nobleza y solidaridad</w:t>
      </w:r>
      <w:r w:rsidR="001749D8" w:rsidRPr="00DE3472">
        <w:rPr>
          <w:rFonts w:ascii="Times New Roman" w:hAnsi="Times New Roman" w:cs="Times New Roman"/>
          <w:sz w:val="24"/>
          <w:szCs w:val="24"/>
          <w:lang w:val="es-ES"/>
        </w:rPr>
        <w:t xml:space="preserve"> que sin estos alumnos no se vería.</w:t>
      </w:r>
    </w:p>
    <w:p w:rsidR="00141005" w:rsidRPr="00DE3472" w:rsidRDefault="00141005" w:rsidP="00DE3472">
      <w:pPr>
        <w:spacing w:line="360" w:lineRule="auto"/>
        <w:jc w:val="both"/>
        <w:rPr>
          <w:rFonts w:ascii="Times New Roman" w:hAnsi="Times New Roman" w:cs="Times New Roman"/>
          <w:sz w:val="24"/>
          <w:szCs w:val="24"/>
          <w:lang w:val="es-ES"/>
        </w:rPr>
      </w:pPr>
      <w:r w:rsidRPr="00141005">
        <w:rPr>
          <w:rFonts w:ascii="Times New Roman" w:eastAsia="Times New Roman" w:hAnsi="Times New Roman" w:cs="Times New Roman"/>
          <w:b/>
          <w:bCs/>
          <w:sz w:val="24"/>
          <w:szCs w:val="24"/>
          <w:lang w:val="es-ES"/>
        </w:rPr>
        <w:t xml:space="preserve">III. </w:t>
      </w:r>
      <w:r w:rsidRPr="00141005">
        <w:rPr>
          <w:rFonts w:ascii="Times New Roman" w:eastAsia="Times New Roman" w:hAnsi="Times New Roman" w:cs="Times New Roman"/>
          <w:b/>
          <w:bCs/>
          <w:smallCaps/>
          <w:sz w:val="24"/>
          <w:szCs w:val="24"/>
          <w:lang w:val="es-ES"/>
        </w:rPr>
        <w:t>Conclusiones y Discusión</w:t>
      </w:r>
    </w:p>
    <w:p w:rsidR="00113B94" w:rsidRPr="00DE3472" w:rsidRDefault="00113B94"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Apoyo de instituciones educativas</w:t>
      </w:r>
    </w:p>
    <w:p w:rsidR="001749D8" w:rsidRPr="00DE3472" w:rsidRDefault="001749D8"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Se han firmado convenios con la Universidad Juárez del Estado de Durango (UJED) para que se acepte el ingreso de alumnos con discapacidad a sus escuelas de nivel profesional o licenciatura, lo que sí se ha hecho pero se considera que ha sido de forma muy limitada: Derecho, Psicología y la escuela de pintura y escultura  han s</w:t>
      </w:r>
      <w:r w:rsidR="00FB29ED" w:rsidRPr="00DE3472">
        <w:rPr>
          <w:rFonts w:ascii="Times New Roman" w:hAnsi="Times New Roman" w:cs="Times New Roman"/>
          <w:sz w:val="24"/>
          <w:szCs w:val="24"/>
          <w:lang w:val="es-ES"/>
        </w:rPr>
        <w:t>ido las instituciones pioneras</w:t>
      </w:r>
      <w:r w:rsidRPr="00DE3472">
        <w:rPr>
          <w:rFonts w:ascii="Times New Roman" w:hAnsi="Times New Roman" w:cs="Times New Roman"/>
          <w:sz w:val="24"/>
          <w:szCs w:val="24"/>
          <w:lang w:val="es-ES"/>
        </w:rPr>
        <w:t xml:space="preserve"> que han apoyado a l</w:t>
      </w:r>
      <w:r w:rsidR="00FB29ED" w:rsidRPr="00DE3472">
        <w:rPr>
          <w:rFonts w:ascii="Times New Roman" w:hAnsi="Times New Roman" w:cs="Times New Roman"/>
          <w:sz w:val="24"/>
          <w:szCs w:val="24"/>
          <w:lang w:val="es-ES"/>
        </w:rPr>
        <w:t>os alumnos discapacitados;</w:t>
      </w:r>
      <w:r w:rsidRPr="00DE3472">
        <w:rPr>
          <w:rFonts w:ascii="Times New Roman" w:hAnsi="Times New Roman" w:cs="Times New Roman"/>
          <w:sz w:val="24"/>
          <w:szCs w:val="24"/>
          <w:lang w:val="es-ES"/>
        </w:rPr>
        <w:t xml:space="preserve"> </w:t>
      </w:r>
      <w:r w:rsidR="00113B94" w:rsidRPr="00DE3472">
        <w:rPr>
          <w:rFonts w:ascii="Times New Roman" w:hAnsi="Times New Roman" w:cs="Times New Roman"/>
          <w:sz w:val="24"/>
          <w:szCs w:val="24"/>
          <w:lang w:val="es-ES"/>
        </w:rPr>
        <w:t xml:space="preserve">Debe señalarse que </w:t>
      </w:r>
      <w:r w:rsidRPr="00DE3472">
        <w:rPr>
          <w:rFonts w:ascii="Times New Roman" w:hAnsi="Times New Roman" w:cs="Times New Roman"/>
          <w:sz w:val="24"/>
          <w:szCs w:val="24"/>
          <w:lang w:val="es-ES"/>
        </w:rPr>
        <w:t>un alto porcentaje de los que ingresan a estudiar una carrera</w:t>
      </w:r>
      <w:r w:rsidR="00FB29ED" w:rsidRPr="00DE3472">
        <w:rPr>
          <w:rFonts w:ascii="Times New Roman" w:hAnsi="Times New Roman" w:cs="Times New Roman"/>
          <w:sz w:val="24"/>
          <w:szCs w:val="24"/>
          <w:lang w:val="es-ES"/>
        </w:rPr>
        <w:t xml:space="preserve"> a nivel licenciatura</w:t>
      </w:r>
      <w:r w:rsidRPr="00DE3472">
        <w:rPr>
          <w:rFonts w:ascii="Times New Roman" w:hAnsi="Times New Roman" w:cs="Times New Roman"/>
          <w:sz w:val="24"/>
          <w:szCs w:val="24"/>
          <w:lang w:val="es-ES"/>
        </w:rPr>
        <w:t xml:space="preserve"> la concluyen.</w:t>
      </w:r>
    </w:p>
    <w:p w:rsidR="00BF2EF1" w:rsidRPr="00DE3472" w:rsidRDefault="00BF2EF1"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lastRenderedPageBreak/>
        <w:t>Una de las principales preocupaciones de los estudiantes con alguna discapacidad que llegan a terminar estudios superiores es la falta de oportunidades para demostrar su capacidad laboral. Aun y cuando se hacen ferias del empleo y se ofertan trabajos e incentivos fiscales, no se toma en cuenta a estos profesionistas ya que se desconfía de su potencial y no se les brinda la oportunidad de desempeñarse en un empleo formal.</w:t>
      </w:r>
    </w:p>
    <w:p w:rsidR="00BF2EF1" w:rsidRPr="00DE3472" w:rsidRDefault="00BF2EF1"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De aquí la importancia de tener una bolsa de trabajo en las escuelas y facultades que reciban y preparen a los alumnos con diversas discapacidades y puedan ser tomados en cuenta en las mismas condiciones que los demás.</w:t>
      </w:r>
    </w:p>
    <w:p w:rsidR="00BF2EF1" w:rsidRPr="00DE3472" w:rsidRDefault="00BF2EF1"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Como un dato al margen, si una empresa local contrata una persona con discapacidad, se le ofrece el apoyo de exentarla del pago del 2% sobre nómina de dicho personal, lo que equivale en la práctica a que si un empleado gana 6,000.00 pesos mensuales, el 2% anual representa 720.00 pesos de incentivo fiscal local; sobra el comentario.</w:t>
      </w:r>
    </w:p>
    <w:p w:rsidR="00113B94" w:rsidRPr="00DE3472" w:rsidRDefault="00113B94"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 xml:space="preserve">Acciones </w:t>
      </w:r>
    </w:p>
    <w:p w:rsidR="00BF2EF1" w:rsidRPr="00DE3472" w:rsidRDefault="00BF2EF1"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 xml:space="preserve">Lo anterior lleva a señalar que la premisa fundamental para atender a este grupo vulnerable de la población es la voluntad, tener el deseo de hacerlo, así, dicho de manera franca y llana. Dejar de lado la fotografía para el periódico y ejercer en nuestro ámbito acciones </w:t>
      </w:r>
      <w:r w:rsidR="00113B94" w:rsidRPr="00DE3472">
        <w:rPr>
          <w:rFonts w:ascii="Times New Roman" w:hAnsi="Times New Roman" w:cs="Times New Roman"/>
          <w:sz w:val="24"/>
          <w:szCs w:val="24"/>
          <w:lang w:val="es-ES"/>
        </w:rPr>
        <w:t>reales y</w:t>
      </w:r>
      <w:r w:rsidRPr="00DE3472">
        <w:rPr>
          <w:rFonts w:ascii="Times New Roman" w:hAnsi="Times New Roman" w:cs="Times New Roman"/>
          <w:sz w:val="24"/>
          <w:szCs w:val="24"/>
          <w:lang w:val="es-ES"/>
        </w:rPr>
        <w:t xml:space="preserve"> concretas para integrar a los estudiantes discapacitados y más adelante profesionistas a la sociedad laboral. Dicha voluntad debe estar encabezada por el director (a) de la escuela o facultad y respaldada por su equipo de trabajo, para que tenga una idea y fines comunes y se actúe de manera conjunta y efectiva. </w:t>
      </w:r>
    </w:p>
    <w:p w:rsidR="00BF2EF1" w:rsidRPr="00DE3472" w:rsidRDefault="00BF2EF1"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Una de las primeras acciones debe ser la construcción de rampas para que se tenga más fácil acceso a las instalaciones de las escuelas; desde la entrada hasta el salón de clases; del salón de clases a los sanitarios; de la cafetería a la biblioteca; de las oficinas administrativas al estacionamiento, es decir, movilidad y accesibilidad totales.</w:t>
      </w:r>
    </w:p>
    <w:p w:rsidR="00113B94" w:rsidRPr="00DE3472" w:rsidRDefault="00113B94"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En segundo término, e</w:t>
      </w:r>
      <w:r w:rsidR="00BF2EF1" w:rsidRPr="00DE3472">
        <w:rPr>
          <w:rFonts w:ascii="Times New Roman" w:hAnsi="Times New Roman" w:cs="Times New Roman"/>
          <w:sz w:val="24"/>
          <w:szCs w:val="24"/>
          <w:lang w:val="es-ES"/>
        </w:rPr>
        <w:t xml:space="preserve">l apoyo y voluntad de los maestros es fundamental en la atención a estos alumnos, y si bien es sabido que no todos colaboran, hay otros que sí lo hacen. La sensibilización y actividades de empatía hacia tales alumnos llevan a la planta docente y administrativa a adquirir </w:t>
      </w:r>
      <w:r w:rsidR="00BF2EF1" w:rsidRPr="00DE3472">
        <w:rPr>
          <w:rFonts w:ascii="Times New Roman" w:hAnsi="Times New Roman" w:cs="Times New Roman"/>
          <w:sz w:val="24"/>
          <w:szCs w:val="24"/>
          <w:lang w:val="es-ES"/>
        </w:rPr>
        <w:lastRenderedPageBreak/>
        <w:t>una riqueza humana y conocimientos que los harán realizar las acciones correctas para ayudar a los alumnos con alguna discapacidad.</w:t>
      </w:r>
    </w:p>
    <w:p w:rsidR="00BF2EF1" w:rsidRPr="00DE3472" w:rsidRDefault="00BF2EF1"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 xml:space="preserve">Habrá resistencias y miedos a enfrentar situaciones desconocidas, </w:t>
      </w:r>
      <w:proofErr w:type="spellStart"/>
      <w:r w:rsidRPr="00DE3472">
        <w:rPr>
          <w:rFonts w:ascii="Times New Roman" w:hAnsi="Times New Roman" w:cs="Times New Roman"/>
          <w:sz w:val="24"/>
          <w:szCs w:val="24"/>
          <w:lang w:val="es-ES"/>
        </w:rPr>
        <w:t>mas</w:t>
      </w:r>
      <w:proofErr w:type="spellEnd"/>
      <w:r w:rsidRPr="00DE3472">
        <w:rPr>
          <w:rFonts w:ascii="Times New Roman" w:hAnsi="Times New Roman" w:cs="Times New Roman"/>
          <w:sz w:val="24"/>
          <w:szCs w:val="24"/>
          <w:lang w:val="es-ES"/>
        </w:rPr>
        <w:t xml:space="preserve"> con el apoyo de especialistas en cada una de las discapacidades y el verdadero deseo de servir serán superadas. Es cierto que se requiere recurso económico para algunas acciones a realizar, sin embargo, de manera gradual pero efectiva, se puede avanzar.</w:t>
      </w:r>
    </w:p>
    <w:p w:rsidR="00113B94" w:rsidRPr="00DE3472" w:rsidRDefault="00113B94"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Una tercera propuesta es que las instituciones de educación superior que deseen atender a alumnos con discapacidades visuales, verbales o auditivas, deberán contemplar la integración a su planta docente de</w:t>
      </w:r>
      <w:r w:rsidR="00B15B85" w:rsidRPr="00DE3472">
        <w:rPr>
          <w:rFonts w:ascii="Times New Roman" w:hAnsi="Times New Roman" w:cs="Times New Roman"/>
          <w:sz w:val="24"/>
          <w:szCs w:val="24"/>
          <w:lang w:val="es-ES"/>
        </w:rPr>
        <w:t xml:space="preserve"> personal especializado, tales como </w:t>
      </w:r>
      <w:r w:rsidRPr="00DE3472">
        <w:rPr>
          <w:rFonts w:ascii="Times New Roman" w:hAnsi="Times New Roman" w:cs="Times New Roman"/>
          <w:sz w:val="24"/>
          <w:szCs w:val="24"/>
          <w:lang w:val="es-ES"/>
        </w:rPr>
        <w:t xml:space="preserve">intérpretes de lenguaje de </w:t>
      </w:r>
      <w:r w:rsidR="00B15B85" w:rsidRPr="00DE3472">
        <w:rPr>
          <w:rFonts w:ascii="Times New Roman" w:hAnsi="Times New Roman" w:cs="Times New Roman"/>
          <w:sz w:val="24"/>
          <w:szCs w:val="24"/>
          <w:lang w:val="es-ES"/>
        </w:rPr>
        <w:t>señas de</w:t>
      </w:r>
      <w:r w:rsidRPr="00DE3472">
        <w:rPr>
          <w:rFonts w:ascii="Times New Roman" w:hAnsi="Times New Roman" w:cs="Times New Roman"/>
          <w:sz w:val="24"/>
          <w:szCs w:val="24"/>
          <w:lang w:val="es-ES"/>
        </w:rPr>
        <w:t xml:space="preserve"> tiempo completo</w:t>
      </w:r>
      <w:r w:rsidR="00B15B85" w:rsidRPr="00DE3472">
        <w:rPr>
          <w:rFonts w:ascii="Times New Roman" w:hAnsi="Times New Roman" w:cs="Times New Roman"/>
          <w:sz w:val="24"/>
          <w:szCs w:val="24"/>
          <w:lang w:val="es-ES"/>
        </w:rPr>
        <w:t>; deberán brindar capacitación</w:t>
      </w:r>
      <w:r w:rsidRPr="00DE3472">
        <w:rPr>
          <w:rFonts w:ascii="Times New Roman" w:hAnsi="Times New Roman" w:cs="Times New Roman"/>
          <w:sz w:val="24"/>
          <w:szCs w:val="24"/>
          <w:lang w:val="es-ES"/>
        </w:rPr>
        <w:t xml:space="preserve"> en idioma Braille a maestros videntes </w:t>
      </w:r>
      <w:r w:rsidR="00B15B85" w:rsidRPr="00DE3472">
        <w:rPr>
          <w:rFonts w:ascii="Times New Roman" w:hAnsi="Times New Roman" w:cs="Times New Roman"/>
          <w:sz w:val="24"/>
          <w:szCs w:val="24"/>
          <w:lang w:val="es-ES"/>
        </w:rPr>
        <w:t xml:space="preserve">y personal administrativo para fomentar una cultura de apoyo y respeto reales a este sector de la población estudiantil. </w:t>
      </w:r>
    </w:p>
    <w:p w:rsidR="00B15B85" w:rsidRPr="00DE3472" w:rsidRDefault="00B15B85"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Tareas pendientes</w:t>
      </w:r>
    </w:p>
    <w:p w:rsidR="00B15B85" w:rsidRDefault="00B15B85" w:rsidP="00DE3472">
      <w:pPr>
        <w:spacing w:line="360" w:lineRule="auto"/>
        <w:jc w:val="both"/>
        <w:rPr>
          <w:rFonts w:ascii="Times New Roman" w:hAnsi="Times New Roman" w:cs="Times New Roman"/>
          <w:sz w:val="24"/>
          <w:szCs w:val="24"/>
          <w:lang w:val="es-ES"/>
        </w:rPr>
      </w:pPr>
      <w:r w:rsidRPr="00DE3472">
        <w:rPr>
          <w:rFonts w:ascii="Times New Roman" w:hAnsi="Times New Roman" w:cs="Times New Roman"/>
          <w:sz w:val="24"/>
          <w:szCs w:val="24"/>
          <w:lang w:val="es-ES"/>
        </w:rPr>
        <w:t xml:space="preserve">Como líneas arriba se dijo, la Universidad Juárez ha hecho ya acciones concretas para atender a estos alumnos con necesidades especiales, sin </w:t>
      </w:r>
      <w:r w:rsidR="00141005" w:rsidRPr="00DE3472">
        <w:rPr>
          <w:rFonts w:ascii="Times New Roman" w:hAnsi="Times New Roman" w:cs="Times New Roman"/>
          <w:sz w:val="24"/>
          <w:szCs w:val="24"/>
          <w:lang w:val="es-ES"/>
        </w:rPr>
        <w:t>embargo,</w:t>
      </w:r>
      <w:r w:rsidRPr="00DE3472">
        <w:rPr>
          <w:rFonts w:ascii="Times New Roman" w:hAnsi="Times New Roman" w:cs="Times New Roman"/>
          <w:sz w:val="24"/>
          <w:szCs w:val="24"/>
          <w:lang w:val="es-ES"/>
        </w:rPr>
        <w:t xml:space="preserve"> </w:t>
      </w:r>
      <w:r w:rsidR="00141005" w:rsidRPr="00DE3472">
        <w:rPr>
          <w:rFonts w:ascii="Times New Roman" w:hAnsi="Times New Roman" w:cs="Times New Roman"/>
          <w:sz w:val="24"/>
          <w:szCs w:val="24"/>
          <w:lang w:val="es-ES"/>
        </w:rPr>
        <w:t>falta hacer</w:t>
      </w:r>
      <w:r w:rsidRPr="00DE3472">
        <w:rPr>
          <w:rFonts w:ascii="Times New Roman" w:hAnsi="Times New Roman" w:cs="Times New Roman"/>
          <w:sz w:val="24"/>
          <w:szCs w:val="24"/>
          <w:lang w:val="es-ES"/>
        </w:rPr>
        <w:t xml:space="preserve"> más; la apertura de otras escuelas y facultades de la UJED revelarán ese deseo claro y firme de llevar los buenos deseos a una realidad concreta: ¿un odontólogo puede ser sordomudo? Claro que sí. ¿Un ciego puede ser músico? Por supuesto. ¿Una persona en silla de ruedas podrá ser contadora? De seguro. ¿Un matemático invidente? Sí. ¿Una trabajadora social en muletas? No </w:t>
      </w:r>
      <w:r w:rsidR="00FB461E" w:rsidRPr="00DE3472">
        <w:rPr>
          <w:rFonts w:ascii="Times New Roman" w:hAnsi="Times New Roman" w:cs="Times New Roman"/>
          <w:sz w:val="24"/>
          <w:szCs w:val="24"/>
          <w:lang w:val="es-ES"/>
        </w:rPr>
        <w:t>veo porque no. S</w:t>
      </w:r>
      <w:r w:rsidRPr="00DE3472">
        <w:rPr>
          <w:rFonts w:ascii="Times New Roman" w:hAnsi="Times New Roman" w:cs="Times New Roman"/>
          <w:sz w:val="24"/>
          <w:szCs w:val="24"/>
          <w:lang w:val="es-ES"/>
        </w:rPr>
        <w:t>i su pensamiento no los limita, no pongamos barreras nosotros, que la mayoría de las vece</w:t>
      </w:r>
      <w:r w:rsidR="00FB461E" w:rsidRPr="00DE3472">
        <w:rPr>
          <w:rFonts w:ascii="Times New Roman" w:hAnsi="Times New Roman" w:cs="Times New Roman"/>
          <w:sz w:val="24"/>
          <w:szCs w:val="24"/>
          <w:lang w:val="es-ES"/>
        </w:rPr>
        <w:t>s, son más ficticias que reales, y las tiene nuestra mente, no la de ellos.</w:t>
      </w:r>
    </w:p>
    <w:p w:rsidR="00141005" w:rsidRDefault="00141005" w:rsidP="00DE3472">
      <w:pPr>
        <w:spacing w:line="360" w:lineRule="auto"/>
        <w:jc w:val="both"/>
        <w:rPr>
          <w:rFonts w:ascii="Times New Roman" w:hAnsi="Times New Roman" w:cs="Times New Roman"/>
          <w:sz w:val="24"/>
          <w:szCs w:val="24"/>
          <w:lang w:val="es-ES"/>
        </w:rPr>
      </w:pPr>
    </w:p>
    <w:p w:rsidR="00FC0005" w:rsidRDefault="00FC0005" w:rsidP="00DE3472">
      <w:pPr>
        <w:spacing w:line="360" w:lineRule="auto"/>
        <w:jc w:val="both"/>
        <w:rPr>
          <w:rFonts w:ascii="Times New Roman" w:hAnsi="Times New Roman" w:cs="Times New Roman"/>
          <w:sz w:val="24"/>
          <w:szCs w:val="24"/>
          <w:lang w:val="es-ES"/>
        </w:rPr>
      </w:pPr>
    </w:p>
    <w:p w:rsidR="00FC0005" w:rsidRDefault="00FC0005" w:rsidP="00DE3472">
      <w:pPr>
        <w:spacing w:line="360" w:lineRule="auto"/>
        <w:jc w:val="both"/>
        <w:rPr>
          <w:rFonts w:ascii="Times New Roman" w:hAnsi="Times New Roman" w:cs="Times New Roman"/>
          <w:sz w:val="24"/>
          <w:szCs w:val="24"/>
          <w:lang w:val="es-ES"/>
        </w:rPr>
      </w:pPr>
    </w:p>
    <w:p w:rsidR="00FC0005" w:rsidRDefault="00FC0005" w:rsidP="00DE3472">
      <w:pPr>
        <w:spacing w:line="360" w:lineRule="auto"/>
        <w:jc w:val="both"/>
        <w:rPr>
          <w:rFonts w:ascii="Times New Roman" w:hAnsi="Times New Roman" w:cs="Times New Roman"/>
          <w:sz w:val="24"/>
          <w:szCs w:val="24"/>
          <w:lang w:val="es-ES"/>
        </w:rPr>
      </w:pPr>
    </w:p>
    <w:p w:rsidR="00FC0005" w:rsidRPr="00DE3472" w:rsidRDefault="00FC0005" w:rsidP="00DE3472">
      <w:pPr>
        <w:spacing w:line="360" w:lineRule="auto"/>
        <w:jc w:val="both"/>
        <w:rPr>
          <w:rFonts w:ascii="Times New Roman" w:hAnsi="Times New Roman" w:cs="Times New Roman"/>
          <w:sz w:val="24"/>
          <w:szCs w:val="24"/>
          <w:lang w:val="es-ES"/>
        </w:rPr>
      </w:pPr>
    </w:p>
    <w:p w:rsidR="00FE500F" w:rsidRDefault="00141005" w:rsidP="00DE3472">
      <w:pPr>
        <w:spacing w:line="360" w:lineRule="auto"/>
        <w:jc w:val="both"/>
        <w:rPr>
          <w:rFonts w:ascii="Times New Roman" w:eastAsia="Times New Roman" w:hAnsi="Times New Roman" w:cs="Times New Roman"/>
          <w:b/>
          <w:bCs/>
          <w:smallCaps/>
          <w:sz w:val="24"/>
          <w:szCs w:val="24"/>
          <w:lang w:val="es-ES"/>
        </w:rPr>
      </w:pPr>
      <w:r w:rsidRPr="00141005">
        <w:rPr>
          <w:rFonts w:ascii="Times New Roman" w:eastAsia="Times New Roman" w:hAnsi="Times New Roman" w:cs="Times New Roman"/>
          <w:b/>
          <w:bCs/>
          <w:smallCaps/>
          <w:sz w:val="24"/>
          <w:szCs w:val="24"/>
          <w:lang w:val="es-ES"/>
        </w:rPr>
        <w:lastRenderedPageBreak/>
        <w:t>Bibliografía</w:t>
      </w:r>
    </w:p>
    <w:sdt>
      <w:sdtPr>
        <w:rPr>
          <w:rFonts w:asciiTheme="minorHAnsi" w:eastAsiaTheme="minorHAnsi" w:hAnsiTheme="minorHAnsi" w:cstheme="minorBidi"/>
          <w:color w:val="auto"/>
          <w:sz w:val="22"/>
          <w:szCs w:val="22"/>
          <w:lang w:val="es-ES" w:eastAsia="en-US"/>
        </w:rPr>
        <w:id w:val="908649059"/>
        <w:docPartObj>
          <w:docPartGallery w:val="Bibliographies"/>
          <w:docPartUnique/>
        </w:docPartObj>
      </w:sdtPr>
      <w:sdtEndPr>
        <w:rPr>
          <w:lang w:val="es-MX"/>
        </w:rPr>
      </w:sdtEndPr>
      <w:sdtContent>
        <w:p w:rsidR="00FE500F" w:rsidRDefault="00FE500F">
          <w:pPr>
            <w:pStyle w:val="Ttulo1"/>
          </w:pPr>
        </w:p>
        <w:sdt>
          <w:sdtPr>
            <w:id w:val="-69502591"/>
            <w:bibliography/>
          </w:sdtPr>
          <w:sdtEndPr/>
          <w:sdtContent>
            <w:p w:rsidR="00DC5B6C" w:rsidRDefault="00FE500F" w:rsidP="00DC5B6C">
              <w:pPr>
                <w:pStyle w:val="Bibliografa"/>
                <w:ind w:left="720" w:hanging="720"/>
                <w:rPr>
                  <w:noProof/>
                  <w:sz w:val="24"/>
                  <w:szCs w:val="24"/>
                  <w:lang w:val="es-ES"/>
                </w:rPr>
              </w:pPr>
              <w:r>
                <w:fldChar w:fldCharType="begin"/>
              </w:r>
              <w:r>
                <w:instrText>BIBLIOGRAPHY</w:instrText>
              </w:r>
              <w:r>
                <w:fldChar w:fldCharType="separate"/>
              </w:r>
              <w:r w:rsidR="00DC5B6C">
                <w:rPr>
                  <w:noProof/>
                  <w:lang w:val="es-ES"/>
                </w:rPr>
                <w:t>(s.f.).</w:t>
              </w:r>
            </w:p>
            <w:p w:rsidR="00DC5B6C" w:rsidRDefault="00DC5B6C" w:rsidP="00DC5B6C">
              <w:pPr>
                <w:pStyle w:val="Bibliografa"/>
                <w:ind w:left="720" w:hanging="720"/>
                <w:rPr>
                  <w:noProof/>
                  <w:lang w:val="es-ES"/>
                </w:rPr>
              </w:pPr>
              <w:r>
                <w:rPr>
                  <w:i/>
                  <w:iCs/>
                  <w:noProof/>
                  <w:lang w:val="es-ES"/>
                </w:rPr>
                <w:t>MANUAL DE ATENCIÓN AL ALUMNADO CON NECESIDADES ESPECÍFICAS DE APOYO EDUCATIVO DERIVADAS DE DISCAPACIDAD AUDITIVA.</w:t>
              </w:r>
              <w:r>
                <w:rPr>
                  <w:noProof/>
                  <w:lang w:val="es-ES"/>
                </w:rPr>
                <w:t xml:space="preserve"> (s.f.). Andalucia,España: Cúbica Multimedia, S.L.</w:t>
              </w:r>
            </w:p>
            <w:p w:rsidR="00DC5B6C" w:rsidRDefault="00DC5B6C" w:rsidP="00DC5B6C">
              <w:pPr>
                <w:pStyle w:val="Bibliografa"/>
                <w:ind w:left="720" w:hanging="720"/>
                <w:rPr>
                  <w:noProof/>
                  <w:lang w:val="es-ES"/>
                </w:rPr>
              </w:pPr>
              <w:r>
                <w:rPr>
                  <w:i/>
                  <w:iCs/>
                  <w:noProof/>
                  <w:lang w:val="es-ES"/>
                </w:rPr>
                <w:t>MANUAL DE ATENCIÓN AL ALUMNADO CON NECESIDADES ESPECÍFICAS DE APOYO EDUCATIVO DERIVADAS DE DISCAPACIDAD VISUAL Y SORDOCEGUERA.</w:t>
              </w:r>
              <w:r>
                <w:rPr>
                  <w:noProof/>
                  <w:lang w:val="es-ES"/>
                </w:rPr>
                <w:t xml:space="preserve"> (s.f.). Andalucia , Espáña: Cubica editorial.</w:t>
              </w:r>
            </w:p>
            <w:p w:rsidR="00DC5B6C" w:rsidRDefault="00DC5B6C" w:rsidP="00DC5B6C">
              <w:pPr>
                <w:pStyle w:val="Bibliografa"/>
                <w:ind w:left="720" w:hanging="720"/>
                <w:rPr>
                  <w:noProof/>
                  <w:lang w:val="es-ES"/>
                </w:rPr>
              </w:pPr>
              <w:r>
                <w:rPr>
                  <w:noProof/>
                  <w:lang w:val="es-ES"/>
                </w:rPr>
                <w:t xml:space="preserve">Solís, S. A. (2010). </w:t>
              </w:r>
              <w:r>
                <w:rPr>
                  <w:i/>
                  <w:iCs/>
                  <w:noProof/>
                  <w:lang w:val="es-ES"/>
                </w:rPr>
                <w:t>Discapacidad intelectual.</w:t>
              </w:r>
              <w:r>
                <w:rPr>
                  <w:noProof/>
                  <w:lang w:val="es-ES"/>
                </w:rPr>
                <w:t xml:space="preserve"> Durango, Dgo.: UJED.</w:t>
              </w:r>
            </w:p>
            <w:p w:rsidR="00FE500F" w:rsidRDefault="00FE500F" w:rsidP="00DC5B6C">
              <w:r>
                <w:rPr>
                  <w:b/>
                  <w:bCs/>
                </w:rPr>
                <w:fldChar w:fldCharType="end"/>
              </w:r>
            </w:p>
          </w:sdtContent>
        </w:sdt>
      </w:sdtContent>
    </w:sdt>
    <w:p w:rsidR="00EB2570" w:rsidRDefault="00EB2570" w:rsidP="00DE3472">
      <w:pPr>
        <w:spacing w:line="360" w:lineRule="auto"/>
        <w:jc w:val="both"/>
        <w:rPr>
          <w:rFonts w:ascii="Times New Roman" w:eastAsia="Times New Roman" w:hAnsi="Times New Roman" w:cs="Times New Roman"/>
          <w:b/>
          <w:bCs/>
          <w:smallCaps/>
          <w:sz w:val="24"/>
          <w:szCs w:val="24"/>
          <w:lang w:val="es-ES"/>
        </w:rPr>
      </w:pPr>
    </w:p>
    <w:sdt>
      <w:sdtPr>
        <w:rPr>
          <w:rFonts w:asciiTheme="minorHAnsi" w:eastAsiaTheme="minorHAnsi" w:hAnsiTheme="minorHAnsi" w:cstheme="minorBidi"/>
          <w:color w:val="auto"/>
          <w:sz w:val="22"/>
          <w:szCs w:val="22"/>
          <w:lang w:val="es-ES" w:eastAsia="en-US"/>
        </w:rPr>
        <w:id w:val="-399292332"/>
        <w:docPartObj>
          <w:docPartGallery w:val="Bibliographies"/>
          <w:docPartUnique/>
        </w:docPartObj>
      </w:sdtPr>
      <w:sdtEndPr>
        <w:rPr>
          <w:lang w:val="es-MX"/>
        </w:rPr>
      </w:sdtEndPr>
      <w:sdtContent>
        <w:p w:rsidR="00FE500F" w:rsidRDefault="00FE500F">
          <w:pPr>
            <w:pStyle w:val="Ttulo1"/>
          </w:pPr>
        </w:p>
        <w:sdt>
          <w:sdtPr>
            <w:id w:val="1658802656"/>
            <w:bibliography/>
          </w:sdtPr>
          <w:sdtEndPr/>
          <w:sdtContent>
            <w:p w:rsidR="00FE500F" w:rsidRDefault="00FE500F" w:rsidP="00FE500F">
              <w:pPr>
                <w:pStyle w:val="Bibliografa"/>
                <w:ind w:left="720" w:hanging="720"/>
              </w:pPr>
            </w:p>
            <w:p w:rsidR="00FE500F" w:rsidRDefault="003C119C" w:rsidP="00FE500F"/>
          </w:sdtContent>
        </w:sdt>
      </w:sdtContent>
    </w:sdt>
    <w:p w:rsidR="00EB2570" w:rsidRDefault="00EB2570" w:rsidP="00EB2570"/>
    <w:p w:rsidR="001749D8" w:rsidRDefault="001749D8" w:rsidP="00DE3472">
      <w:pPr>
        <w:spacing w:line="360" w:lineRule="auto"/>
        <w:jc w:val="both"/>
        <w:rPr>
          <w:rFonts w:ascii="Times New Roman" w:eastAsia="Times New Roman" w:hAnsi="Times New Roman" w:cs="Times New Roman"/>
          <w:b/>
          <w:bCs/>
          <w:smallCaps/>
          <w:sz w:val="24"/>
          <w:szCs w:val="24"/>
          <w:lang w:val="es-ES"/>
        </w:rPr>
      </w:pPr>
    </w:p>
    <w:p w:rsidR="0048118D" w:rsidRDefault="0048118D" w:rsidP="00DE3472">
      <w:pPr>
        <w:spacing w:line="360" w:lineRule="auto"/>
        <w:jc w:val="both"/>
        <w:rPr>
          <w:rFonts w:ascii="Times New Roman" w:eastAsia="Times New Roman" w:hAnsi="Times New Roman" w:cs="Times New Roman"/>
          <w:b/>
          <w:bCs/>
          <w:smallCaps/>
          <w:sz w:val="24"/>
          <w:szCs w:val="24"/>
          <w:lang w:val="es-ES"/>
        </w:rPr>
      </w:pPr>
    </w:p>
    <w:p w:rsidR="0048118D" w:rsidRDefault="0048118D" w:rsidP="00DE3472">
      <w:pPr>
        <w:spacing w:line="360" w:lineRule="auto"/>
        <w:jc w:val="both"/>
        <w:rPr>
          <w:rFonts w:ascii="Times New Roman" w:eastAsia="Times New Roman" w:hAnsi="Times New Roman" w:cs="Times New Roman"/>
          <w:b/>
          <w:bCs/>
          <w:smallCaps/>
          <w:sz w:val="24"/>
          <w:szCs w:val="24"/>
          <w:lang w:val="es-ES"/>
        </w:rPr>
      </w:pPr>
    </w:p>
    <w:p w:rsidR="0048118D" w:rsidRDefault="0048118D" w:rsidP="00DE3472">
      <w:pPr>
        <w:spacing w:line="360" w:lineRule="auto"/>
        <w:jc w:val="both"/>
        <w:rPr>
          <w:rFonts w:ascii="Times New Roman" w:eastAsia="Times New Roman" w:hAnsi="Times New Roman" w:cs="Times New Roman"/>
          <w:b/>
          <w:bCs/>
          <w:smallCaps/>
          <w:sz w:val="24"/>
          <w:szCs w:val="24"/>
          <w:lang w:val="es-ES"/>
        </w:rPr>
      </w:pPr>
    </w:p>
    <w:p w:rsidR="0048118D" w:rsidRDefault="0048118D" w:rsidP="00DE3472">
      <w:pPr>
        <w:spacing w:line="360" w:lineRule="auto"/>
        <w:jc w:val="both"/>
        <w:rPr>
          <w:rFonts w:ascii="Times New Roman" w:eastAsia="Times New Roman" w:hAnsi="Times New Roman" w:cs="Times New Roman"/>
          <w:b/>
          <w:bCs/>
          <w:smallCaps/>
          <w:sz w:val="24"/>
          <w:szCs w:val="24"/>
          <w:lang w:val="es-ES"/>
        </w:rPr>
      </w:pPr>
    </w:p>
    <w:p w:rsidR="0048118D" w:rsidRDefault="0048118D" w:rsidP="00DE3472">
      <w:pPr>
        <w:spacing w:line="360" w:lineRule="auto"/>
        <w:jc w:val="both"/>
        <w:rPr>
          <w:rFonts w:ascii="Times New Roman" w:eastAsia="Times New Roman" w:hAnsi="Times New Roman" w:cs="Times New Roman"/>
          <w:b/>
          <w:bCs/>
          <w:smallCaps/>
          <w:sz w:val="24"/>
          <w:szCs w:val="24"/>
          <w:lang w:val="es-ES"/>
        </w:rPr>
      </w:pPr>
    </w:p>
    <w:p w:rsidR="0048118D" w:rsidRDefault="0048118D" w:rsidP="00DE3472">
      <w:pPr>
        <w:spacing w:line="360" w:lineRule="auto"/>
        <w:jc w:val="both"/>
        <w:rPr>
          <w:rFonts w:ascii="Times New Roman" w:eastAsia="Times New Roman" w:hAnsi="Times New Roman" w:cs="Times New Roman"/>
          <w:b/>
          <w:bCs/>
          <w:smallCaps/>
          <w:sz w:val="24"/>
          <w:szCs w:val="24"/>
          <w:lang w:val="es-ES"/>
        </w:rPr>
      </w:pPr>
    </w:p>
    <w:p w:rsidR="0048118D" w:rsidRDefault="0048118D" w:rsidP="00DE3472">
      <w:pPr>
        <w:spacing w:line="360" w:lineRule="auto"/>
        <w:jc w:val="both"/>
        <w:rPr>
          <w:rFonts w:ascii="Times New Roman" w:eastAsia="Times New Roman" w:hAnsi="Times New Roman" w:cs="Times New Roman"/>
          <w:b/>
          <w:bCs/>
          <w:smallCaps/>
          <w:sz w:val="24"/>
          <w:szCs w:val="24"/>
          <w:lang w:val="es-ES"/>
        </w:rPr>
      </w:pPr>
    </w:p>
    <w:p w:rsidR="0048118D" w:rsidRDefault="0048118D" w:rsidP="00DE3472">
      <w:pPr>
        <w:spacing w:line="360" w:lineRule="auto"/>
        <w:jc w:val="both"/>
        <w:rPr>
          <w:rFonts w:ascii="Times New Roman" w:eastAsia="Times New Roman" w:hAnsi="Times New Roman" w:cs="Times New Roman"/>
          <w:b/>
          <w:bCs/>
          <w:smallCaps/>
          <w:sz w:val="24"/>
          <w:szCs w:val="24"/>
          <w:lang w:val="es-ES"/>
        </w:rPr>
      </w:pPr>
    </w:p>
    <w:p w:rsidR="0048118D" w:rsidRDefault="0048118D" w:rsidP="00DE3472">
      <w:pPr>
        <w:spacing w:line="360" w:lineRule="auto"/>
        <w:jc w:val="both"/>
        <w:rPr>
          <w:rFonts w:ascii="Times New Roman" w:eastAsia="Times New Roman" w:hAnsi="Times New Roman" w:cs="Times New Roman"/>
          <w:b/>
          <w:bCs/>
          <w:smallCaps/>
          <w:sz w:val="24"/>
          <w:szCs w:val="24"/>
          <w:lang w:val="es-ES"/>
        </w:rPr>
      </w:pPr>
    </w:p>
    <w:p w:rsidR="0048118D" w:rsidRPr="0048118D" w:rsidRDefault="0048118D" w:rsidP="0048118D">
      <w:pPr>
        <w:spacing w:line="360" w:lineRule="auto"/>
        <w:jc w:val="center"/>
        <w:rPr>
          <w:rFonts w:ascii="Times New Roman" w:eastAsia="Times New Roman" w:hAnsi="Times New Roman" w:cs="Times New Roman"/>
          <w:b/>
          <w:bCs/>
          <w:smallCaps/>
          <w:sz w:val="20"/>
          <w:szCs w:val="20"/>
          <w:lang w:val="es-ES"/>
        </w:rPr>
      </w:pPr>
      <w:r>
        <w:rPr>
          <w:rFonts w:ascii="Times New Roman" w:eastAsia="Times New Roman" w:hAnsi="Times New Roman" w:cs="Times New Roman"/>
          <w:b/>
          <w:bCs/>
          <w:smallCaps/>
          <w:sz w:val="20"/>
          <w:szCs w:val="20"/>
          <w:lang w:val="es-ES"/>
        </w:rPr>
        <w:t>fotografía 1</w:t>
      </w:r>
    </w:p>
    <w:p w:rsidR="00EB2570" w:rsidRDefault="0048118D" w:rsidP="00DE3472">
      <w:pPr>
        <w:spacing w:line="360" w:lineRule="auto"/>
        <w:jc w:val="both"/>
        <w:rPr>
          <w:rFonts w:ascii="Times New Roman" w:hAnsi="Times New Roman" w:cs="Times New Roman"/>
          <w:sz w:val="24"/>
          <w:szCs w:val="24"/>
          <w:lang w:val="es-ES"/>
        </w:rPr>
      </w:pPr>
      <w:r>
        <w:rPr>
          <w:noProof/>
        </w:rPr>
        <w:drawing>
          <wp:anchor distT="0" distB="0" distL="114300" distR="114300" simplePos="0" relativeHeight="251658240" behindDoc="0" locked="0" layoutInCell="1" allowOverlap="1" wp14:anchorId="71114EF8">
            <wp:simplePos x="901243" y="1269635"/>
            <wp:positionH relativeFrom="column">
              <wp:align>left</wp:align>
            </wp:positionH>
            <wp:positionV relativeFrom="paragraph">
              <wp:align>top</wp:align>
            </wp:positionV>
            <wp:extent cx="5971540" cy="3919220"/>
            <wp:effectExtent l="0" t="0" r="0" b="5080"/>
            <wp:wrapSquare wrapText="bothSides"/>
            <wp:docPr id="4" name="Marcador de contenido 3" descr="C:\Users\yo\AppData\Local\Microsoft\Windows\INetCache\Content.Word\FOTO7.jpg">
              <a:extLst xmlns:a="http://schemas.openxmlformats.org/drawingml/2006/main">
                <a:ext uri="{FF2B5EF4-FFF2-40B4-BE49-F238E27FC236}">
                  <a16:creationId xmlns:a16="http://schemas.microsoft.com/office/drawing/2014/main" id="{292980F8-11C6-40AD-85C4-4C3937B00B92}"/>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Marcador de contenido 3" descr="C:\Users\yo\AppData\Local\Microsoft\Windows\INetCache\Content.Word\FOTO7.jpg">
                      <a:extLst>
                        <a:ext uri="{FF2B5EF4-FFF2-40B4-BE49-F238E27FC236}">
                          <a16:creationId xmlns:a16="http://schemas.microsoft.com/office/drawing/2014/main" id="{292980F8-11C6-40AD-85C4-4C3937B00B92}"/>
                        </a:ext>
                      </a:extLst>
                    </pic:cNvPr>
                    <pic:cNvPicPr>
                      <a:picLocks noGrp="1"/>
                    </pic:cNvPicPr>
                  </pic:nvPicPr>
                  <pic:blipFill rotWithShape="1">
                    <a:blip r:embed="rId7">
                      <a:extLst>
                        <a:ext uri="{28A0092B-C50C-407E-A947-70E740481C1C}">
                          <a14:useLocalDpi xmlns:a14="http://schemas.microsoft.com/office/drawing/2010/main" val="0"/>
                        </a:ext>
                      </a:extLst>
                    </a:blip>
                    <a:srcRect l="19391" t="13631" r="16580" b="12144"/>
                    <a:stretch/>
                  </pic:blipFill>
                  <pic:spPr bwMode="auto">
                    <a:xfrm>
                      <a:off x="0" y="0"/>
                      <a:ext cx="5971540" cy="391922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4"/>
          <w:szCs w:val="24"/>
          <w:lang w:val="es-ES"/>
        </w:rPr>
        <w:br w:type="textWrapping" w:clear="all"/>
      </w:r>
    </w:p>
    <w:p w:rsidR="00DC5B6C" w:rsidRPr="00DC5B6C" w:rsidRDefault="00DC5B6C" w:rsidP="00DC5B6C">
      <w:pPr>
        <w:spacing w:line="360" w:lineRule="auto"/>
        <w:jc w:val="center"/>
        <w:rPr>
          <w:rFonts w:ascii="Times New Roman" w:hAnsi="Times New Roman" w:cs="Times New Roman"/>
          <w:b/>
          <w:sz w:val="20"/>
          <w:szCs w:val="20"/>
          <w:lang w:val="es-ES"/>
        </w:rPr>
      </w:pPr>
      <w:r w:rsidRPr="00DC5B6C">
        <w:rPr>
          <w:rFonts w:ascii="Times New Roman" w:hAnsi="Times New Roman" w:cs="Times New Roman"/>
          <w:b/>
          <w:sz w:val="20"/>
          <w:szCs w:val="20"/>
          <w:lang w:val="es-ES"/>
        </w:rPr>
        <w:t>FOTOGRAFÍA 2</w:t>
      </w:r>
    </w:p>
    <w:sdt>
      <w:sdtPr>
        <w:rPr>
          <w:rFonts w:asciiTheme="minorHAnsi" w:eastAsiaTheme="minorHAnsi" w:hAnsiTheme="minorHAnsi" w:cstheme="minorBidi"/>
          <w:color w:val="auto"/>
          <w:sz w:val="22"/>
          <w:szCs w:val="22"/>
          <w:lang w:val="es-ES" w:eastAsia="en-US"/>
        </w:rPr>
        <w:id w:val="699828030"/>
        <w:docPartObj>
          <w:docPartGallery w:val="Bibliographies"/>
          <w:docPartUnique/>
        </w:docPartObj>
      </w:sdtPr>
      <w:sdtEndPr>
        <w:rPr>
          <w:lang w:val="es-MX"/>
        </w:rPr>
      </w:sdtEndPr>
      <w:sdtContent>
        <w:p w:rsidR="00EB2570" w:rsidRDefault="00EB2570">
          <w:pPr>
            <w:pStyle w:val="Ttulo1"/>
            <w:rPr>
              <w:rFonts w:asciiTheme="minorHAnsi" w:eastAsiaTheme="minorHAnsi" w:hAnsiTheme="minorHAnsi" w:cstheme="minorBidi"/>
              <w:color w:val="auto"/>
              <w:sz w:val="22"/>
              <w:szCs w:val="22"/>
              <w:lang w:val="es-ES" w:eastAsia="en-US"/>
            </w:rPr>
          </w:pPr>
        </w:p>
        <w:p w:rsidR="00DC5B6C" w:rsidRPr="00DC5B6C" w:rsidRDefault="00DC5B6C" w:rsidP="00DC5B6C">
          <w:pPr>
            <w:rPr>
              <w:lang w:val="es-ES"/>
            </w:rPr>
          </w:pPr>
          <w:r>
            <w:rPr>
              <w:lang w:val="es-ES"/>
            </w:rPr>
            <w:t xml:space="preserve">                                                                                                                                                                                          </w:t>
          </w:r>
        </w:p>
        <w:p w:rsidR="00DC5B6C" w:rsidRDefault="00DC5B6C" w:rsidP="00DC5B6C">
          <w:pPr>
            <w:rPr>
              <w:lang w:val="es-ES"/>
            </w:rPr>
          </w:pPr>
          <w:r>
            <w:rPr>
              <w:noProof/>
            </w:rPr>
            <w:drawing>
              <wp:inline distT="0" distB="0" distL="0" distR="0" wp14:anchorId="2E30118F" wp14:editId="051E6176">
                <wp:extent cx="2124829" cy="1940633"/>
                <wp:effectExtent l="0" t="0" r="8890" b="2540"/>
                <wp:docPr id="2" name="Marcador de contenido 3" descr="C:\Users\yo\AppData\Local\Microsoft\Windows\INetCache\Content.Word\FOTO11.jpg">
                  <a:extLst xmlns:a="http://schemas.openxmlformats.org/drawingml/2006/main">
                    <a:ext uri="{FF2B5EF4-FFF2-40B4-BE49-F238E27FC236}">
                      <a16:creationId xmlns:a16="http://schemas.microsoft.com/office/drawing/2014/main" id="{5D085920-EEE1-4CCE-8A94-50FDBE94466A}"/>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Marcador de contenido 3" descr="C:\Users\yo\AppData\Local\Microsoft\Windows\INetCache\Content.Word\FOTO11.jpg">
                          <a:extLst>
                            <a:ext uri="{FF2B5EF4-FFF2-40B4-BE49-F238E27FC236}">
                              <a16:creationId xmlns:a16="http://schemas.microsoft.com/office/drawing/2014/main" id="{5D085920-EEE1-4CCE-8A94-50FDBE94466A}"/>
                            </a:ext>
                          </a:extLst>
                        </pic:cNvPr>
                        <pic:cNvPicPr>
                          <a:picLocks noGr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4601" cy="1949557"/>
                        </a:xfrm>
                        <a:prstGeom prst="rect">
                          <a:avLst/>
                        </a:prstGeom>
                        <a:noFill/>
                        <a:ln>
                          <a:noFill/>
                        </a:ln>
                      </pic:spPr>
                    </pic:pic>
                  </a:graphicData>
                </a:graphic>
              </wp:inline>
            </w:drawing>
          </w:r>
        </w:p>
        <w:p w:rsidR="00DC5B6C" w:rsidRPr="00DC5B6C" w:rsidRDefault="00DC5B6C" w:rsidP="00DC5B6C">
          <w:pPr>
            <w:rPr>
              <w:lang w:val="es-ES"/>
            </w:rPr>
          </w:pPr>
          <w:r>
            <w:rPr>
              <w:lang w:val="es-ES"/>
            </w:rPr>
            <w:lastRenderedPageBreak/>
            <w:t xml:space="preserve">                </w:t>
          </w:r>
        </w:p>
        <w:p w:rsidR="00075060" w:rsidRPr="00DC5B6C" w:rsidRDefault="003C119C" w:rsidP="00DC5B6C">
          <w:pPr>
            <w:pStyle w:val="Bibliografa"/>
          </w:pPr>
        </w:p>
      </w:sdtContent>
    </w:sdt>
    <w:p w:rsidR="00075060" w:rsidRPr="00DC5B6C" w:rsidRDefault="00DC5B6C" w:rsidP="00DC5B6C">
      <w:pPr>
        <w:spacing w:line="360" w:lineRule="auto"/>
        <w:jc w:val="center"/>
        <w:rPr>
          <w:rFonts w:ascii="Times New Roman" w:hAnsi="Times New Roman" w:cs="Times New Roman"/>
          <w:b/>
          <w:sz w:val="20"/>
          <w:szCs w:val="20"/>
          <w:lang w:val="es-ES"/>
        </w:rPr>
      </w:pPr>
      <w:r w:rsidRPr="00DC5B6C">
        <w:rPr>
          <w:rFonts w:ascii="Times New Roman" w:hAnsi="Times New Roman" w:cs="Times New Roman"/>
          <w:b/>
          <w:sz w:val="20"/>
          <w:szCs w:val="20"/>
          <w:lang w:val="es-ES"/>
        </w:rPr>
        <w:t>FOTOGRAFÍA 3</w:t>
      </w:r>
    </w:p>
    <w:p w:rsidR="00634F13" w:rsidRDefault="00DC5B6C" w:rsidP="00DE3472">
      <w:pPr>
        <w:spacing w:line="360" w:lineRule="auto"/>
        <w:jc w:val="both"/>
        <w:rPr>
          <w:rFonts w:ascii="Times New Roman" w:hAnsi="Times New Roman" w:cs="Times New Roman"/>
          <w:sz w:val="24"/>
          <w:szCs w:val="24"/>
          <w:lang w:val="es-ES"/>
        </w:rPr>
      </w:pPr>
      <w:r>
        <w:rPr>
          <w:noProof/>
        </w:rPr>
        <w:drawing>
          <wp:inline distT="0" distB="0" distL="0" distR="0" wp14:anchorId="696B7569" wp14:editId="05C4DDAC">
            <wp:extent cx="5078538" cy="2822141"/>
            <wp:effectExtent l="0" t="0" r="8255" b="0"/>
            <wp:docPr id="5" name="Marcador de contenido 3" descr="C:\Users\yo\AppData\Local\Microsoft\Windows\INetCache\Content.Word\FOTO10.jpg">
              <a:extLst xmlns:a="http://schemas.openxmlformats.org/drawingml/2006/main">
                <a:ext uri="{FF2B5EF4-FFF2-40B4-BE49-F238E27FC236}">
                  <a16:creationId xmlns:a16="http://schemas.microsoft.com/office/drawing/2014/main" id="{02FC28D1-368B-46F5-B7DB-CF3A1FB82253}"/>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Marcador de contenido 3" descr="C:\Users\yo\AppData\Local\Microsoft\Windows\INetCache\Content.Word\FOTO10.jpg">
                      <a:extLst>
                        <a:ext uri="{FF2B5EF4-FFF2-40B4-BE49-F238E27FC236}">
                          <a16:creationId xmlns:a16="http://schemas.microsoft.com/office/drawing/2014/main" id="{02FC28D1-368B-46F5-B7DB-CF3A1FB82253}"/>
                        </a:ext>
                      </a:extLst>
                    </pic:cNvPr>
                    <pic:cNvPicPr>
                      <a:picLocks noGr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4467" cy="2825435"/>
                    </a:xfrm>
                    <a:prstGeom prst="rect">
                      <a:avLst/>
                    </a:prstGeom>
                    <a:noFill/>
                    <a:ln>
                      <a:noFill/>
                    </a:ln>
                  </pic:spPr>
                </pic:pic>
              </a:graphicData>
            </a:graphic>
          </wp:inline>
        </w:drawing>
      </w:r>
    </w:p>
    <w:p w:rsidR="00DC5B6C" w:rsidRDefault="00DC5B6C" w:rsidP="00DE3472">
      <w:pPr>
        <w:spacing w:line="360" w:lineRule="auto"/>
        <w:jc w:val="both"/>
        <w:rPr>
          <w:rFonts w:ascii="Times New Roman" w:hAnsi="Times New Roman" w:cs="Times New Roman"/>
          <w:sz w:val="24"/>
          <w:szCs w:val="24"/>
          <w:lang w:val="es-ES"/>
        </w:rPr>
      </w:pPr>
    </w:p>
    <w:p w:rsidR="00DC5B6C" w:rsidRDefault="00DC5B6C" w:rsidP="00DC5B6C">
      <w:pPr>
        <w:spacing w:line="360" w:lineRule="auto"/>
        <w:jc w:val="center"/>
        <w:rPr>
          <w:rFonts w:ascii="Times New Roman" w:hAnsi="Times New Roman" w:cs="Times New Roman"/>
          <w:b/>
          <w:sz w:val="20"/>
          <w:szCs w:val="20"/>
          <w:lang w:val="es-ES"/>
        </w:rPr>
      </w:pPr>
      <w:r w:rsidRPr="00DC5B6C">
        <w:rPr>
          <w:rFonts w:ascii="Times New Roman" w:hAnsi="Times New Roman" w:cs="Times New Roman"/>
          <w:b/>
          <w:sz w:val="20"/>
          <w:szCs w:val="20"/>
          <w:lang w:val="es-ES"/>
        </w:rPr>
        <w:t>FOTOGRAFÍA 4</w:t>
      </w:r>
    </w:p>
    <w:p w:rsidR="00DC5B6C" w:rsidRDefault="00DC5B6C" w:rsidP="00DC5B6C">
      <w:pPr>
        <w:spacing w:line="360" w:lineRule="auto"/>
        <w:jc w:val="center"/>
        <w:rPr>
          <w:rFonts w:ascii="Times New Roman" w:hAnsi="Times New Roman" w:cs="Times New Roman"/>
          <w:b/>
          <w:sz w:val="20"/>
          <w:szCs w:val="20"/>
          <w:lang w:val="es-ES"/>
        </w:rPr>
      </w:pPr>
      <w:r>
        <w:rPr>
          <w:noProof/>
        </w:rPr>
        <w:drawing>
          <wp:inline distT="0" distB="0" distL="0" distR="0" wp14:anchorId="248D3958" wp14:editId="58DDA974">
            <wp:extent cx="2677416" cy="2598475"/>
            <wp:effectExtent l="0" t="0" r="8890" b="0"/>
            <wp:docPr id="6" name="Marcador de contenido 3" descr="C:\Users\yo\AppData\Local\Microsoft\Windows\INetCache\Content.Word\FOTO 9.jpg">
              <a:extLst xmlns:a="http://schemas.openxmlformats.org/drawingml/2006/main">
                <a:ext uri="{FF2B5EF4-FFF2-40B4-BE49-F238E27FC236}">
                  <a16:creationId xmlns:a16="http://schemas.microsoft.com/office/drawing/2014/main" id="{4B38EF55-4970-4DF0-9FA5-1B81BF25189A}"/>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Marcador de contenido 3" descr="C:\Users\yo\AppData\Local\Microsoft\Windows\INetCache\Content.Word\FOTO 9.jpg">
                      <a:extLst>
                        <a:ext uri="{FF2B5EF4-FFF2-40B4-BE49-F238E27FC236}">
                          <a16:creationId xmlns:a16="http://schemas.microsoft.com/office/drawing/2014/main" id="{4B38EF55-4970-4DF0-9FA5-1B81BF25189A}"/>
                        </a:ext>
                      </a:extLst>
                    </pic:cNvPr>
                    <pic:cNvPicPr>
                      <a:picLocks noGr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5056" cy="2605889"/>
                    </a:xfrm>
                    <a:prstGeom prst="rect">
                      <a:avLst/>
                    </a:prstGeom>
                    <a:noFill/>
                    <a:ln>
                      <a:noFill/>
                    </a:ln>
                  </pic:spPr>
                </pic:pic>
              </a:graphicData>
            </a:graphic>
          </wp:inline>
        </w:drawing>
      </w:r>
    </w:p>
    <w:p w:rsidR="00DC5B6C" w:rsidRDefault="00DC5B6C" w:rsidP="00DC5B6C">
      <w:pPr>
        <w:spacing w:line="360" w:lineRule="auto"/>
        <w:jc w:val="center"/>
        <w:rPr>
          <w:rFonts w:ascii="Times New Roman" w:hAnsi="Times New Roman" w:cs="Times New Roman"/>
          <w:b/>
          <w:sz w:val="20"/>
          <w:szCs w:val="20"/>
          <w:lang w:val="es-ES"/>
        </w:rPr>
      </w:pPr>
    </w:p>
    <w:p w:rsidR="00DC5B6C" w:rsidRDefault="00DC5B6C" w:rsidP="00DC5B6C">
      <w:pPr>
        <w:spacing w:line="360" w:lineRule="auto"/>
        <w:jc w:val="center"/>
        <w:rPr>
          <w:rFonts w:ascii="Times New Roman" w:hAnsi="Times New Roman" w:cs="Times New Roman"/>
          <w:b/>
          <w:sz w:val="20"/>
          <w:szCs w:val="20"/>
          <w:lang w:val="es-ES"/>
        </w:rPr>
      </w:pPr>
      <w:r>
        <w:rPr>
          <w:rFonts w:ascii="Times New Roman" w:hAnsi="Times New Roman" w:cs="Times New Roman"/>
          <w:b/>
          <w:sz w:val="20"/>
          <w:szCs w:val="20"/>
          <w:lang w:val="es-ES"/>
        </w:rPr>
        <w:lastRenderedPageBreak/>
        <w:t>FOTOGRAFÍA 5</w:t>
      </w:r>
    </w:p>
    <w:p w:rsidR="00DC5B6C" w:rsidRDefault="00DC5B6C" w:rsidP="00DC5B6C">
      <w:pPr>
        <w:spacing w:line="360" w:lineRule="auto"/>
        <w:jc w:val="center"/>
        <w:rPr>
          <w:rFonts w:ascii="Times New Roman" w:hAnsi="Times New Roman" w:cs="Times New Roman"/>
          <w:b/>
          <w:sz w:val="20"/>
          <w:szCs w:val="20"/>
          <w:lang w:val="es-ES"/>
        </w:rPr>
      </w:pPr>
      <w:r>
        <w:rPr>
          <w:noProof/>
        </w:rPr>
        <w:drawing>
          <wp:inline distT="0" distB="0" distL="0" distR="0" wp14:anchorId="1ED7E6AD" wp14:editId="6EDBE227">
            <wp:extent cx="5144322" cy="2868189"/>
            <wp:effectExtent l="0" t="0" r="0" b="8890"/>
            <wp:docPr id="7" name="Marcador de contenido 3" descr="C:\Users\yo\AppData\Local\Microsoft\Windows\INetCache\Content.Word\FOTO 1.jpg">
              <a:extLst xmlns:a="http://schemas.openxmlformats.org/drawingml/2006/main">
                <a:ext uri="{FF2B5EF4-FFF2-40B4-BE49-F238E27FC236}">
                  <a16:creationId xmlns:a16="http://schemas.microsoft.com/office/drawing/2014/main" id="{F576B67D-ADD4-4D6A-8065-991C61D60A44}"/>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Marcador de contenido 3" descr="C:\Users\yo\AppData\Local\Microsoft\Windows\INetCache\Content.Word\FOTO 1.jpg">
                      <a:extLst>
                        <a:ext uri="{FF2B5EF4-FFF2-40B4-BE49-F238E27FC236}">
                          <a16:creationId xmlns:a16="http://schemas.microsoft.com/office/drawing/2014/main" id="{F576B67D-ADD4-4D6A-8065-991C61D60A44}"/>
                        </a:ext>
                      </a:extLst>
                    </pic:cNvPr>
                    <pic:cNvPicPr>
                      <a:picLocks noGr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8665" cy="2870610"/>
                    </a:xfrm>
                    <a:prstGeom prst="rect">
                      <a:avLst/>
                    </a:prstGeom>
                    <a:noFill/>
                    <a:ln>
                      <a:noFill/>
                    </a:ln>
                  </pic:spPr>
                </pic:pic>
              </a:graphicData>
            </a:graphic>
          </wp:inline>
        </w:drawing>
      </w:r>
    </w:p>
    <w:p w:rsidR="00DC5B6C" w:rsidRDefault="00DC5B6C" w:rsidP="00DC5B6C">
      <w:pPr>
        <w:spacing w:line="360" w:lineRule="auto"/>
        <w:jc w:val="center"/>
        <w:rPr>
          <w:rFonts w:ascii="Times New Roman" w:hAnsi="Times New Roman" w:cs="Times New Roman"/>
          <w:b/>
          <w:sz w:val="20"/>
          <w:szCs w:val="20"/>
          <w:lang w:val="es-ES"/>
        </w:rPr>
      </w:pPr>
      <w:r>
        <w:rPr>
          <w:rFonts w:ascii="Times New Roman" w:hAnsi="Times New Roman" w:cs="Times New Roman"/>
          <w:b/>
          <w:sz w:val="20"/>
          <w:szCs w:val="20"/>
          <w:lang w:val="es-ES"/>
        </w:rPr>
        <w:t>FOTOGRAFÍA 6</w:t>
      </w:r>
    </w:p>
    <w:p w:rsidR="00DC5B6C" w:rsidRDefault="00DC5B6C" w:rsidP="00DC5B6C">
      <w:pPr>
        <w:spacing w:line="360" w:lineRule="auto"/>
        <w:jc w:val="center"/>
        <w:rPr>
          <w:rFonts w:ascii="Times New Roman" w:hAnsi="Times New Roman" w:cs="Times New Roman"/>
          <w:b/>
          <w:sz w:val="20"/>
          <w:szCs w:val="20"/>
          <w:lang w:val="es-ES"/>
        </w:rPr>
      </w:pPr>
      <w:r>
        <w:rPr>
          <w:noProof/>
        </w:rPr>
        <w:drawing>
          <wp:inline distT="0" distB="0" distL="0" distR="0" wp14:anchorId="7497EE7D" wp14:editId="6FB89075">
            <wp:extent cx="5971540" cy="3585210"/>
            <wp:effectExtent l="0" t="0" r="0" b="0"/>
            <wp:docPr id="3" name="Imagen 2" descr="C:\Users\yo\AppData\Local\Microsoft\Windows\INetCache\Content.Word\FOTO2.jpg">
              <a:extLst xmlns:a="http://schemas.openxmlformats.org/drawingml/2006/main">
                <a:ext uri="{FF2B5EF4-FFF2-40B4-BE49-F238E27FC236}">
                  <a16:creationId xmlns:a16="http://schemas.microsoft.com/office/drawing/2014/main" id="{5EC84387-6A03-43C4-BF12-E0A1E79B321B}"/>
                </a:ext>
              </a:extLst>
            </wp:docPr>
            <wp:cNvGraphicFramePr/>
            <a:graphic xmlns:a="http://schemas.openxmlformats.org/drawingml/2006/main">
              <a:graphicData uri="http://schemas.openxmlformats.org/drawingml/2006/picture">
                <pic:pic xmlns:pic="http://schemas.openxmlformats.org/drawingml/2006/picture">
                  <pic:nvPicPr>
                    <pic:cNvPr id="3" name="Imagen 2" descr="C:\Users\yo\AppData\Local\Microsoft\Windows\INetCache\Content.Word\FOTO2.jpg">
                      <a:extLst>
                        <a:ext uri="{FF2B5EF4-FFF2-40B4-BE49-F238E27FC236}">
                          <a16:creationId xmlns:a16="http://schemas.microsoft.com/office/drawing/2014/main" id="{5EC84387-6A03-43C4-BF12-E0A1E79B321B}"/>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1540" cy="3585210"/>
                    </a:xfrm>
                    <a:prstGeom prst="rect">
                      <a:avLst/>
                    </a:prstGeom>
                    <a:noFill/>
                    <a:ln>
                      <a:noFill/>
                    </a:ln>
                  </pic:spPr>
                </pic:pic>
              </a:graphicData>
            </a:graphic>
          </wp:inline>
        </w:drawing>
      </w:r>
    </w:p>
    <w:p w:rsidR="00DC5B6C" w:rsidRDefault="00DC5B6C" w:rsidP="00DC5B6C">
      <w:pPr>
        <w:spacing w:line="360" w:lineRule="auto"/>
        <w:jc w:val="center"/>
        <w:rPr>
          <w:rFonts w:ascii="Times New Roman" w:hAnsi="Times New Roman" w:cs="Times New Roman"/>
          <w:b/>
          <w:sz w:val="20"/>
          <w:szCs w:val="20"/>
          <w:lang w:val="es-ES"/>
        </w:rPr>
      </w:pPr>
    </w:p>
    <w:p w:rsidR="00DC5B6C" w:rsidRDefault="00DC5B6C" w:rsidP="00DC5B6C">
      <w:pPr>
        <w:spacing w:line="360" w:lineRule="auto"/>
        <w:jc w:val="center"/>
        <w:rPr>
          <w:rFonts w:ascii="Times New Roman" w:hAnsi="Times New Roman" w:cs="Times New Roman"/>
          <w:b/>
          <w:sz w:val="20"/>
          <w:szCs w:val="20"/>
          <w:lang w:val="es-ES"/>
        </w:rPr>
      </w:pPr>
    </w:p>
    <w:p w:rsidR="00DC5B6C" w:rsidRDefault="00DC5B6C" w:rsidP="00DC5B6C">
      <w:pPr>
        <w:spacing w:line="360" w:lineRule="auto"/>
        <w:jc w:val="center"/>
        <w:rPr>
          <w:rFonts w:ascii="Times New Roman" w:hAnsi="Times New Roman" w:cs="Times New Roman"/>
          <w:b/>
          <w:sz w:val="20"/>
          <w:szCs w:val="20"/>
          <w:lang w:val="es-ES"/>
        </w:rPr>
      </w:pPr>
      <w:r>
        <w:rPr>
          <w:rFonts w:ascii="Times New Roman" w:hAnsi="Times New Roman" w:cs="Times New Roman"/>
          <w:b/>
          <w:sz w:val="20"/>
          <w:szCs w:val="20"/>
          <w:lang w:val="es-ES"/>
        </w:rPr>
        <w:lastRenderedPageBreak/>
        <w:t>FOTOGRAFÍA 7</w:t>
      </w:r>
    </w:p>
    <w:p w:rsidR="00DC5B6C" w:rsidRDefault="00DC5B6C" w:rsidP="00DC5B6C">
      <w:pPr>
        <w:spacing w:line="360" w:lineRule="auto"/>
        <w:jc w:val="center"/>
        <w:rPr>
          <w:rFonts w:ascii="Times New Roman" w:hAnsi="Times New Roman" w:cs="Times New Roman"/>
          <w:b/>
          <w:sz w:val="20"/>
          <w:szCs w:val="20"/>
          <w:lang w:val="es-ES"/>
        </w:rPr>
      </w:pPr>
      <w:r>
        <w:rPr>
          <w:noProof/>
        </w:rPr>
        <w:drawing>
          <wp:inline distT="0" distB="0" distL="0" distR="0" wp14:anchorId="563EC798" wp14:editId="4D2C89D1">
            <wp:extent cx="5971540" cy="3378835"/>
            <wp:effectExtent l="0" t="0" r="0" b="0"/>
            <wp:docPr id="8" name="Imagen 3" descr="C:\Users\yo\AppData\Local\Microsoft\Windows\INetCache\Content.Word\FOTO3.jpg">
              <a:extLst xmlns:a="http://schemas.openxmlformats.org/drawingml/2006/main">
                <a:ext uri="{FF2B5EF4-FFF2-40B4-BE49-F238E27FC236}">
                  <a16:creationId xmlns:a16="http://schemas.microsoft.com/office/drawing/2014/main" id="{DCEF1E43-2AC3-4F0A-9925-6CA840642808}"/>
                </a:ext>
              </a:extLst>
            </wp:docPr>
            <wp:cNvGraphicFramePr/>
            <a:graphic xmlns:a="http://schemas.openxmlformats.org/drawingml/2006/main">
              <a:graphicData uri="http://schemas.openxmlformats.org/drawingml/2006/picture">
                <pic:pic xmlns:pic="http://schemas.openxmlformats.org/drawingml/2006/picture">
                  <pic:nvPicPr>
                    <pic:cNvPr id="4" name="Imagen 3" descr="C:\Users\yo\AppData\Local\Microsoft\Windows\INetCache\Content.Word\FOTO3.jpg">
                      <a:extLst>
                        <a:ext uri="{FF2B5EF4-FFF2-40B4-BE49-F238E27FC236}">
                          <a16:creationId xmlns:a16="http://schemas.microsoft.com/office/drawing/2014/main" id="{DCEF1E43-2AC3-4F0A-9925-6CA840642808}"/>
                        </a:ext>
                      </a:extLst>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3378835"/>
                    </a:xfrm>
                    <a:prstGeom prst="rect">
                      <a:avLst/>
                    </a:prstGeom>
                    <a:noFill/>
                    <a:ln>
                      <a:noFill/>
                    </a:ln>
                  </pic:spPr>
                </pic:pic>
              </a:graphicData>
            </a:graphic>
          </wp:inline>
        </w:drawing>
      </w:r>
    </w:p>
    <w:p w:rsidR="00DC5B6C" w:rsidRDefault="00DC5B6C" w:rsidP="00DC5B6C">
      <w:pPr>
        <w:spacing w:line="360" w:lineRule="auto"/>
        <w:jc w:val="center"/>
        <w:rPr>
          <w:rFonts w:ascii="Times New Roman" w:hAnsi="Times New Roman" w:cs="Times New Roman"/>
          <w:b/>
          <w:sz w:val="20"/>
          <w:szCs w:val="20"/>
          <w:lang w:val="es-ES"/>
        </w:rPr>
      </w:pPr>
      <w:r>
        <w:rPr>
          <w:rFonts w:ascii="Times New Roman" w:hAnsi="Times New Roman" w:cs="Times New Roman"/>
          <w:b/>
          <w:sz w:val="20"/>
          <w:szCs w:val="20"/>
          <w:lang w:val="es-ES"/>
        </w:rPr>
        <w:t>FOTOGRAFÍA 8</w:t>
      </w:r>
    </w:p>
    <w:p w:rsidR="00DC5B6C" w:rsidRDefault="00DC5B6C" w:rsidP="00DC5B6C">
      <w:pPr>
        <w:spacing w:line="360" w:lineRule="auto"/>
        <w:jc w:val="center"/>
        <w:rPr>
          <w:rFonts w:ascii="Times New Roman" w:hAnsi="Times New Roman" w:cs="Times New Roman"/>
          <w:b/>
          <w:sz w:val="20"/>
          <w:szCs w:val="20"/>
          <w:lang w:val="es-ES"/>
        </w:rPr>
      </w:pPr>
    </w:p>
    <w:p w:rsidR="00DC5B6C" w:rsidRDefault="00DC5B6C" w:rsidP="00DC5B6C">
      <w:pPr>
        <w:spacing w:line="360" w:lineRule="auto"/>
        <w:jc w:val="center"/>
        <w:rPr>
          <w:rFonts w:ascii="Times New Roman" w:hAnsi="Times New Roman" w:cs="Times New Roman"/>
          <w:b/>
          <w:sz w:val="20"/>
          <w:szCs w:val="20"/>
          <w:lang w:val="es-ES"/>
        </w:rPr>
      </w:pPr>
      <w:r>
        <w:rPr>
          <w:noProof/>
        </w:rPr>
        <w:drawing>
          <wp:inline distT="0" distB="0" distL="0" distR="0" wp14:anchorId="74AFDC59" wp14:editId="712D7396">
            <wp:extent cx="5971540" cy="3361690"/>
            <wp:effectExtent l="0" t="0" r="0" b="0"/>
            <wp:docPr id="9" name="Marcador de contenido 3" descr="C:\Users\yo\AppData\Local\Microsoft\Windows\INetCache\Content.Word\FOTO4.jpg">
              <a:extLst xmlns:a="http://schemas.openxmlformats.org/drawingml/2006/main">
                <a:ext uri="{FF2B5EF4-FFF2-40B4-BE49-F238E27FC236}">
                  <a16:creationId xmlns:a16="http://schemas.microsoft.com/office/drawing/2014/main" id="{DACEDE04-5BA8-4DFD-A637-58CDAE8BC249}"/>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Marcador de contenido 3" descr="C:\Users\yo\AppData\Local\Microsoft\Windows\INetCache\Content.Word\FOTO4.jpg">
                      <a:extLst>
                        <a:ext uri="{FF2B5EF4-FFF2-40B4-BE49-F238E27FC236}">
                          <a16:creationId xmlns:a16="http://schemas.microsoft.com/office/drawing/2014/main" id="{DACEDE04-5BA8-4DFD-A637-58CDAE8BC249}"/>
                        </a:ext>
                      </a:extLst>
                    </pic:cNvPr>
                    <pic:cNvPicPr>
                      <a:picLocks noGrp="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540" cy="3361690"/>
                    </a:xfrm>
                    <a:prstGeom prst="rect">
                      <a:avLst/>
                    </a:prstGeom>
                    <a:noFill/>
                    <a:ln>
                      <a:noFill/>
                    </a:ln>
                  </pic:spPr>
                </pic:pic>
              </a:graphicData>
            </a:graphic>
          </wp:inline>
        </w:drawing>
      </w:r>
    </w:p>
    <w:p w:rsidR="00DC5B6C" w:rsidRDefault="00DC5B6C" w:rsidP="00DC5B6C">
      <w:pPr>
        <w:spacing w:line="360" w:lineRule="auto"/>
        <w:jc w:val="center"/>
        <w:rPr>
          <w:rFonts w:ascii="Times New Roman" w:hAnsi="Times New Roman" w:cs="Times New Roman"/>
          <w:b/>
          <w:sz w:val="20"/>
          <w:szCs w:val="20"/>
          <w:lang w:val="es-ES"/>
        </w:rPr>
      </w:pPr>
      <w:r>
        <w:rPr>
          <w:rFonts w:ascii="Times New Roman" w:hAnsi="Times New Roman" w:cs="Times New Roman"/>
          <w:b/>
          <w:sz w:val="20"/>
          <w:szCs w:val="20"/>
          <w:lang w:val="es-ES"/>
        </w:rPr>
        <w:lastRenderedPageBreak/>
        <w:t>FOTOGRAFIA 9</w:t>
      </w:r>
    </w:p>
    <w:p w:rsidR="00DC5B6C" w:rsidRDefault="00DC5B6C" w:rsidP="00DC5B6C">
      <w:pPr>
        <w:spacing w:line="360" w:lineRule="auto"/>
        <w:jc w:val="center"/>
        <w:rPr>
          <w:rFonts w:ascii="Times New Roman" w:hAnsi="Times New Roman" w:cs="Times New Roman"/>
          <w:b/>
          <w:sz w:val="20"/>
          <w:szCs w:val="20"/>
          <w:lang w:val="es-ES"/>
        </w:rPr>
      </w:pPr>
      <w:r>
        <w:rPr>
          <w:noProof/>
        </w:rPr>
        <w:drawing>
          <wp:inline distT="0" distB="0" distL="0" distR="0" wp14:anchorId="3A74E423" wp14:editId="6C408DB3">
            <wp:extent cx="4694431" cy="3322100"/>
            <wp:effectExtent l="0" t="0" r="0" b="0"/>
            <wp:docPr id="10" name="Marcador de contenido 3" descr="C:\Users\yo\AppData\Local\Microsoft\Windows\INetCache\Content.Word\FOTO5.jpg">
              <a:extLst xmlns:a="http://schemas.openxmlformats.org/drawingml/2006/main">
                <a:ext uri="{FF2B5EF4-FFF2-40B4-BE49-F238E27FC236}">
                  <a16:creationId xmlns:a16="http://schemas.microsoft.com/office/drawing/2014/main" id="{A961B8F7-3F9F-4E69-AC56-289BA6FB9E3D}"/>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Marcador de contenido 3" descr="C:\Users\yo\AppData\Local\Microsoft\Windows\INetCache\Content.Word\FOTO5.jpg">
                      <a:extLst>
                        <a:ext uri="{FF2B5EF4-FFF2-40B4-BE49-F238E27FC236}">
                          <a16:creationId xmlns:a16="http://schemas.microsoft.com/office/drawing/2014/main" id="{A961B8F7-3F9F-4E69-AC56-289BA6FB9E3D}"/>
                        </a:ext>
                      </a:extLst>
                    </pic:cNvPr>
                    <pic:cNvPicPr>
                      <a:picLocks noGrp="1"/>
                    </pic:cNvPicPr>
                  </pic:nvPicPr>
                  <pic:blipFill rotWithShape="1">
                    <a:blip r:embed="rId15">
                      <a:extLst>
                        <a:ext uri="{28A0092B-C50C-407E-A947-70E740481C1C}">
                          <a14:useLocalDpi xmlns:a14="http://schemas.microsoft.com/office/drawing/2010/main" val="0"/>
                        </a:ext>
                      </a:extLst>
                    </a:blip>
                    <a:srcRect l="19331" t="8832" r="39143" b="16487"/>
                    <a:stretch/>
                  </pic:blipFill>
                  <pic:spPr bwMode="auto">
                    <a:xfrm>
                      <a:off x="0" y="0"/>
                      <a:ext cx="4700158" cy="3326153"/>
                    </a:xfrm>
                    <a:prstGeom prst="rect">
                      <a:avLst/>
                    </a:prstGeom>
                    <a:noFill/>
                    <a:ln>
                      <a:noFill/>
                    </a:ln>
                    <a:extLst>
                      <a:ext uri="{53640926-AAD7-44D8-BBD7-CCE9431645EC}">
                        <a14:shadowObscured xmlns:a14="http://schemas.microsoft.com/office/drawing/2010/main"/>
                      </a:ext>
                    </a:extLst>
                  </pic:spPr>
                </pic:pic>
              </a:graphicData>
            </a:graphic>
          </wp:inline>
        </w:drawing>
      </w:r>
    </w:p>
    <w:p w:rsidR="00DC5B6C" w:rsidRDefault="00DC5B6C" w:rsidP="00DC5B6C">
      <w:pPr>
        <w:spacing w:line="360" w:lineRule="auto"/>
        <w:jc w:val="center"/>
        <w:rPr>
          <w:rFonts w:ascii="Times New Roman" w:hAnsi="Times New Roman" w:cs="Times New Roman"/>
          <w:b/>
          <w:sz w:val="20"/>
          <w:szCs w:val="20"/>
          <w:lang w:val="es-ES"/>
        </w:rPr>
      </w:pPr>
      <w:r>
        <w:rPr>
          <w:rFonts w:ascii="Times New Roman" w:hAnsi="Times New Roman" w:cs="Times New Roman"/>
          <w:b/>
          <w:sz w:val="20"/>
          <w:szCs w:val="20"/>
          <w:lang w:val="es-ES"/>
        </w:rPr>
        <w:t>FOTOGRAFIA 10</w:t>
      </w:r>
    </w:p>
    <w:p w:rsidR="00DC5B6C" w:rsidRPr="00DC5B6C" w:rsidRDefault="00DC5B6C" w:rsidP="00DC5B6C">
      <w:pPr>
        <w:spacing w:line="360" w:lineRule="auto"/>
        <w:jc w:val="center"/>
        <w:rPr>
          <w:rFonts w:ascii="Times New Roman" w:hAnsi="Times New Roman" w:cs="Times New Roman"/>
          <w:b/>
          <w:sz w:val="20"/>
          <w:szCs w:val="20"/>
          <w:lang w:val="es-ES"/>
        </w:rPr>
      </w:pPr>
      <w:bookmarkStart w:id="0" w:name="_GoBack"/>
      <w:r>
        <w:rPr>
          <w:noProof/>
        </w:rPr>
        <w:drawing>
          <wp:inline distT="0" distB="0" distL="0" distR="0" wp14:anchorId="24D3D726" wp14:editId="365FB204">
            <wp:extent cx="5116346" cy="3302366"/>
            <wp:effectExtent l="0" t="0" r="8255" b="0"/>
            <wp:docPr id="11" name="Marcador de contenido 3" descr="C:\Users\yo\AppData\Local\Microsoft\Windows\INetCache\Content.Word\FOTO8.jpg">
              <a:extLst xmlns:a="http://schemas.openxmlformats.org/drawingml/2006/main">
                <a:ext uri="{FF2B5EF4-FFF2-40B4-BE49-F238E27FC236}">
                  <a16:creationId xmlns:a16="http://schemas.microsoft.com/office/drawing/2014/main" id="{CB836EFE-BDB1-402E-84BF-E002D6A06581}"/>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Marcador de contenido 3" descr="C:\Users\yo\AppData\Local\Microsoft\Windows\INetCache\Content.Word\FOTO8.jpg">
                      <a:extLst>
                        <a:ext uri="{FF2B5EF4-FFF2-40B4-BE49-F238E27FC236}">
                          <a16:creationId xmlns:a16="http://schemas.microsoft.com/office/drawing/2014/main" id="{CB836EFE-BDB1-402E-84BF-E002D6A06581}"/>
                        </a:ext>
                      </a:extLst>
                    </pic:cNvPr>
                    <pic:cNvPicPr>
                      <a:picLocks noGrp="1"/>
                    </pic:cNvPicPr>
                  </pic:nvPicPr>
                  <pic:blipFill rotWithShape="1">
                    <a:blip r:embed="rId16">
                      <a:extLst>
                        <a:ext uri="{28A0092B-C50C-407E-A947-70E740481C1C}">
                          <a14:useLocalDpi xmlns:a14="http://schemas.microsoft.com/office/drawing/2010/main" val="0"/>
                        </a:ext>
                      </a:extLst>
                    </a:blip>
                    <a:srcRect t="5922" b="24991"/>
                    <a:stretch/>
                  </pic:blipFill>
                  <pic:spPr bwMode="auto">
                    <a:xfrm>
                      <a:off x="0" y="0"/>
                      <a:ext cx="5119285" cy="330426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DC5B6C" w:rsidRPr="00DC5B6C" w:rsidSect="00DE3472">
      <w:footerReference w:type="default" r:id="rId1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19C" w:rsidRDefault="003C119C" w:rsidP="00355802">
      <w:pPr>
        <w:spacing w:after="0" w:line="240" w:lineRule="auto"/>
      </w:pPr>
      <w:r>
        <w:separator/>
      </w:r>
    </w:p>
  </w:endnote>
  <w:endnote w:type="continuationSeparator" w:id="0">
    <w:p w:rsidR="003C119C" w:rsidRDefault="003C119C" w:rsidP="0035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802" w:rsidRDefault="003558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19C" w:rsidRDefault="003C119C" w:rsidP="00355802">
      <w:pPr>
        <w:spacing w:after="0" w:line="240" w:lineRule="auto"/>
      </w:pPr>
      <w:r>
        <w:separator/>
      </w:r>
    </w:p>
  </w:footnote>
  <w:footnote w:type="continuationSeparator" w:id="0">
    <w:p w:rsidR="003C119C" w:rsidRDefault="003C119C" w:rsidP="003558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13"/>
    <w:rsid w:val="0006559E"/>
    <w:rsid w:val="00075060"/>
    <w:rsid w:val="000A5FE9"/>
    <w:rsid w:val="000C1178"/>
    <w:rsid w:val="00113B94"/>
    <w:rsid w:val="00125B1F"/>
    <w:rsid w:val="00135ADB"/>
    <w:rsid w:val="00141005"/>
    <w:rsid w:val="00173B3D"/>
    <w:rsid w:val="001749D8"/>
    <w:rsid w:val="0025362C"/>
    <w:rsid w:val="00355802"/>
    <w:rsid w:val="003C119C"/>
    <w:rsid w:val="00437E4B"/>
    <w:rsid w:val="00457351"/>
    <w:rsid w:val="0048118D"/>
    <w:rsid w:val="004A1D76"/>
    <w:rsid w:val="004F7CC1"/>
    <w:rsid w:val="00513788"/>
    <w:rsid w:val="006214C3"/>
    <w:rsid w:val="00622F69"/>
    <w:rsid w:val="00634F13"/>
    <w:rsid w:val="006F374A"/>
    <w:rsid w:val="00715AEC"/>
    <w:rsid w:val="008F0A96"/>
    <w:rsid w:val="008F2D7C"/>
    <w:rsid w:val="00A34F7E"/>
    <w:rsid w:val="00B15B85"/>
    <w:rsid w:val="00B52538"/>
    <w:rsid w:val="00BF2EF1"/>
    <w:rsid w:val="00C266EF"/>
    <w:rsid w:val="00CC1CCF"/>
    <w:rsid w:val="00D63B84"/>
    <w:rsid w:val="00D6583D"/>
    <w:rsid w:val="00D754F9"/>
    <w:rsid w:val="00DB47DC"/>
    <w:rsid w:val="00DC5B6C"/>
    <w:rsid w:val="00DE3472"/>
    <w:rsid w:val="00DF7FF2"/>
    <w:rsid w:val="00E04FB6"/>
    <w:rsid w:val="00E31590"/>
    <w:rsid w:val="00E433AC"/>
    <w:rsid w:val="00E73420"/>
    <w:rsid w:val="00EB2570"/>
    <w:rsid w:val="00F56DDB"/>
    <w:rsid w:val="00FA48DE"/>
    <w:rsid w:val="00FB29ED"/>
    <w:rsid w:val="00FB461E"/>
    <w:rsid w:val="00FC0005"/>
    <w:rsid w:val="00FE5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80629"/>
  <w15:docId w15:val="{F043A778-FA44-4136-9AD8-55FF5E45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472"/>
  </w:style>
  <w:style w:type="paragraph" w:styleId="Ttulo1">
    <w:name w:val="heading 1"/>
    <w:basedOn w:val="Normal"/>
    <w:next w:val="Normal"/>
    <w:link w:val="Ttulo1Car"/>
    <w:uiPriority w:val="9"/>
    <w:qFormat/>
    <w:rsid w:val="00EB257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58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5802"/>
  </w:style>
  <w:style w:type="paragraph" w:styleId="Piedepgina">
    <w:name w:val="footer"/>
    <w:basedOn w:val="Normal"/>
    <w:link w:val="PiedepginaCar"/>
    <w:uiPriority w:val="99"/>
    <w:unhideWhenUsed/>
    <w:rsid w:val="003558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5802"/>
  </w:style>
  <w:style w:type="character" w:customStyle="1" w:styleId="Ttulo1Car">
    <w:name w:val="Título 1 Car"/>
    <w:basedOn w:val="Fuentedeprrafopredeter"/>
    <w:link w:val="Ttulo1"/>
    <w:uiPriority w:val="9"/>
    <w:rsid w:val="00EB2570"/>
    <w:rPr>
      <w:rFonts w:asciiTheme="majorHAnsi" w:eastAsiaTheme="majorEastAsia" w:hAnsiTheme="majorHAnsi" w:cstheme="majorBidi"/>
      <w:color w:val="365F91" w:themeColor="accent1" w:themeShade="BF"/>
      <w:sz w:val="32"/>
      <w:szCs w:val="32"/>
      <w:lang w:eastAsia="es-MX"/>
    </w:rPr>
  </w:style>
  <w:style w:type="paragraph" w:styleId="Bibliografa">
    <w:name w:val="Bibliography"/>
    <w:basedOn w:val="Normal"/>
    <w:next w:val="Normal"/>
    <w:uiPriority w:val="37"/>
    <w:unhideWhenUsed/>
    <w:rsid w:val="00EB2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9210">
      <w:bodyDiv w:val="1"/>
      <w:marLeft w:val="0"/>
      <w:marRight w:val="0"/>
      <w:marTop w:val="0"/>
      <w:marBottom w:val="0"/>
      <w:divBdr>
        <w:top w:val="none" w:sz="0" w:space="0" w:color="auto"/>
        <w:left w:val="none" w:sz="0" w:space="0" w:color="auto"/>
        <w:bottom w:val="none" w:sz="0" w:space="0" w:color="auto"/>
        <w:right w:val="none" w:sz="0" w:space="0" w:color="auto"/>
      </w:divBdr>
    </w:div>
    <w:div w:id="244340286">
      <w:bodyDiv w:val="1"/>
      <w:marLeft w:val="0"/>
      <w:marRight w:val="0"/>
      <w:marTop w:val="0"/>
      <w:marBottom w:val="0"/>
      <w:divBdr>
        <w:top w:val="none" w:sz="0" w:space="0" w:color="auto"/>
        <w:left w:val="none" w:sz="0" w:space="0" w:color="auto"/>
        <w:bottom w:val="none" w:sz="0" w:space="0" w:color="auto"/>
        <w:right w:val="none" w:sz="0" w:space="0" w:color="auto"/>
      </w:divBdr>
    </w:div>
    <w:div w:id="335109812">
      <w:bodyDiv w:val="1"/>
      <w:marLeft w:val="0"/>
      <w:marRight w:val="0"/>
      <w:marTop w:val="0"/>
      <w:marBottom w:val="0"/>
      <w:divBdr>
        <w:top w:val="none" w:sz="0" w:space="0" w:color="auto"/>
        <w:left w:val="none" w:sz="0" w:space="0" w:color="auto"/>
        <w:bottom w:val="none" w:sz="0" w:space="0" w:color="auto"/>
        <w:right w:val="none" w:sz="0" w:space="0" w:color="auto"/>
      </w:divBdr>
    </w:div>
    <w:div w:id="599068302">
      <w:bodyDiv w:val="1"/>
      <w:marLeft w:val="0"/>
      <w:marRight w:val="0"/>
      <w:marTop w:val="0"/>
      <w:marBottom w:val="0"/>
      <w:divBdr>
        <w:top w:val="none" w:sz="0" w:space="0" w:color="auto"/>
        <w:left w:val="none" w:sz="0" w:space="0" w:color="auto"/>
        <w:bottom w:val="none" w:sz="0" w:space="0" w:color="auto"/>
        <w:right w:val="none" w:sz="0" w:space="0" w:color="auto"/>
      </w:divBdr>
    </w:div>
    <w:div w:id="637995512">
      <w:bodyDiv w:val="1"/>
      <w:marLeft w:val="0"/>
      <w:marRight w:val="0"/>
      <w:marTop w:val="0"/>
      <w:marBottom w:val="0"/>
      <w:divBdr>
        <w:top w:val="none" w:sz="0" w:space="0" w:color="auto"/>
        <w:left w:val="none" w:sz="0" w:space="0" w:color="auto"/>
        <w:bottom w:val="none" w:sz="0" w:space="0" w:color="auto"/>
        <w:right w:val="none" w:sz="0" w:space="0" w:color="auto"/>
      </w:divBdr>
    </w:div>
    <w:div w:id="834806255">
      <w:bodyDiv w:val="1"/>
      <w:marLeft w:val="0"/>
      <w:marRight w:val="0"/>
      <w:marTop w:val="0"/>
      <w:marBottom w:val="0"/>
      <w:divBdr>
        <w:top w:val="none" w:sz="0" w:space="0" w:color="auto"/>
        <w:left w:val="none" w:sz="0" w:space="0" w:color="auto"/>
        <w:bottom w:val="none" w:sz="0" w:space="0" w:color="auto"/>
        <w:right w:val="none" w:sz="0" w:space="0" w:color="auto"/>
      </w:divBdr>
    </w:div>
    <w:div w:id="1129318401">
      <w:bodyDiv w:val="1"/>
      <w:marLeft w:val="0"/>
      <w:marRight w:val="0"/>
      <w:marTop w:val="0"/>
      <w:marBottom w:val="0"/>
      <w:divBdr>
        <w:top w:val="none" w:sz="0" w:space="0" w:color="auto"/>
        <w:left w:val="none" w:sz="0" w:space="0" w:color="auto"/>
        <w:bottom w:val="none" w:sz="0" w:space="0" w:color="auto"/>
        <w:right w:val="none" w:sz="0" w:space="0" w:color="auto"/>
      </w:divBdr>
    </w:div>
    <w:div w:id="151291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MarcadorDePosición2</b:Tag>
    <b:SourceType>Book</b:SourceType>
    <b:Guid>{A4F84A0F-0DBA-48E0-80B5-B48A1BB657BA}</b:Guid>
    <b:RefOrder>1</b:RefOrder>
  </b:Source>
  <b:Source>
    <b:Tag>MAN</b:Tag>
    <b:SourceType>Book</b:SourceType>
    <b:Guid>{899246C1-373F-4BA0-A5DF-519D769D682F}</b:Guid>
    <b:Title>MANUAL DE ATENCIÓN AL ALUMNADO CON NECESIDADES ESPECÍFICAS DE APOYO EDUCATIVO DERIVADAS DE DISCAPACIDAD AUDITIVA</b:Title>
    <b:Author>
      <b:BookAuthor>
        <b:NameList>
          <b:Person>
            <b:Last>Martínez</b:Last>
            <b:First>José</b:First>
            <b:Middle>Luis Aguilar</b:Middle>
          </b:Person>
        </b:NameList>
      </b:BookAuthor>
    </b:Author>
    <b:Publisher>Cúbica Multimedia, S.L.</b:Publisher>
    <b:Pages>62</b:Pages>
    <b:City>Andalucia,España</b:City>
    <b:RefOrder>2</b:RefOrder>
  </b:Source>
  <b:Source>
    <b:Tag>MAN1</b:Tag>
    <b:SourceType>Book</b:SourceType>
    <b:Guid>{4F4E5572-E6DD-4A2A-B9EE-B312D7E9BFE7}</b:Guid>
    <b:Title>MANUAL DE ATENCIÓN AL ALUMNADO CON NECESIDADES ESPECÍFICAS DE APOYO EDUCATIVO DERIVADAS DE DISCAPACIDAD VISUAL Y SORDOCEGUERA</b:Title>
    <b:Author>
      <b:BookAuthor>
        <b:NameList>
          <b:Person>
            <b:Last>Pilar Aguirre Barco</b:Last>
            <b:First>José</b:First>
            <b:Middle>Miguel Gil Angulo</b:Middle>
          </b:Person>
        </b:NameList>
      </b:BookAuthor>
    </b:Author>
    <b:Pages>80</b:Pages>
    <b:City>Andalucia , Espáña</b:City>
    <b:Publisher>Cubica editorial</b:Publisher>
    <b:RefOrder>3</b:RefOrder>
  </b:Source>
  <b:Source>
    <b:Tag>Sal10</b:Tag>
    <b:SourceType>Book</b:SourceType>
    <b:Guid>{89224B28-1C26-4EE0-91B8-BAEBF234C84E}</b:Guid>
    <b:Author>
      <b:Author>
        <b:NameList>
          <b:Person>
            <b:Last>Solís</b:Last>
            <b:First>Salvador</b:First>
            <b:Middle>Acosta</b:Middle>
          </b:Person>
        </b:NameList>
      </b:Author>
    </b:Author>
    <b:Title>Discapacidad intelectual</b:Title>
    <b:Year>2010</b:Year>
    <b:City>Durango, Dgo.</b:City>
    <b:Publisher>UJED</b:Publisher>
    <b:RefOrder>4</b:RefOrder>
  </b:Source>
</b:Sources>
</file>

<file path=customXml/itemProps1.xml><?xml version="1.0" encoding="utf-8"?>
<ds:datastoreItem xmlns:ds="http://schemas.openxmlformats.org/officeDocument/2006/customXml" ds:itemID="{C123A51C-90F4-4A57-896C-C308A9B9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1724</Words>
  <Characters>9488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cobaed</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Maestros</dc:creator>
  <cp:keywords/>
  <dc:description/>
  <cp:lastModifiedBy>yo</cp:lastModifiedBy>
  <cp:revision>12</cp:revision>
  <dcterms:created xsi:type="dcterms:W3CDTF">2017-10-23T21:59:00Z</dcterms:created>
  <dcterms:modified xsi:type="dcterms:W3CDTF">2017-10-24T23:55:00Z</dcterms:modified>
</cp:coreProperties>
</file>