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469" w:rsidRPr="00FF29AE" w:rsidRDefault="00275469" w:rsidP="00275469">
      <w:pPr>
        <w:jc w:val="center"/>
        <w:rPr>
          <w:rFonts w:ascii="Times New Roman" w:hAnsi="Times New Roman" w:cs="Times New Roman"/>
          <w:b/>
          <w:sz w:val="24"/>
          <w:szCs w:val="24"/>
          <w:lang w:val="es-MX"/>
        </w:rPr>
      </w:pPr>
      <w:r w:rsidRPr="00FF29AE">
        <w:rPr>
          <w:rFonts w:ascii="Times New Roman" w:hAnsi="Times New Roman" w:cs="Times New Roman"/>
          <w:b/>
          <w:sz w:val="24"/>
          <w:szCs w:val="24"/>
          <w:lang w:val="es-MX"/>
        </w:rPr>
        <w:t>FORO INTERINSTITUCIONAL DE EDUCACIÓN SUPERIOR</w:t>
      </w:r>
    </w:p>
    <w:p w:rsidR="00275469" w:rsidRPr="00FF29AE" w:rsidRDefault="00275469" w:rsidP="00275469">
      <w:pPr>
        <w:jc w:val="center"/>
        <w:rPr>
          <w:rFonts w:ascii="Times New Roman" w:hAnsi="Times New Roman" w:cs="Times New Roman"/>
          <w:b/>
          <w:sz w:val="24"/>
          <w:szCs w:val="24"/>
          <w:lang w:val="es-MX"/>
        </w:rPr>
      </w:pPr>
      <w:r w:rsidRPr="00FF29AE">
        <w:rPr>
          <w:rFonts w:ascii="Times New Roman" w:hAnsi="Times New Roman" w:cs="Times New Roman"/>
          <w:b/>
          <w:sz w:val="24"/>
          <w:szCs w:val="24"/>
          <w:lang w:val="es-MX"/>
        </w:rPr>
        <w:t>“La Educación Superior de Durango, una visión de futuro”</w:t>
      </w:r>
    </w:p>
    <w:p w:rsidR="00892BD9" w:rsidRDefault="00394D9A" w:rsidP="00275469">
      <w:pPr>
        <w:jc w:val="center"/>
        <w:rPr>
          <w:rFonts w:ascii="Times New Roman" w:hAnsi="Times New Roman" w:cs="Times New Roman"/>
          <w:b/>
          <w:sz w:val="24"/>
          <w:szCs w:val="24"/>
          <w:lang w:val="es-MX"/>
        </w:rPr>
      </w:pPr>
      <w:r>
        <w:rPr>
          <w:rFonts w:ascii="Times New Roman" w:hAnsi="Times New Roman" w:cs="Times New Roman"/>
          <w:b/>
          <w:sz w:val="24"/>
          <w:szCs w:val="24"/>
          <w:lang w:val="es-MX"/>
        </w:rPr>
        <w:t>CY</w:t>
      </w:r>
      <w:r w:rsidR="001B2C4F">
        <w:rPr>
          <w:rFonts w:ascii="Times New Roman" w:hAnsi="Times New Roman" w:cs="Times New Roman"/>
          <w:b/>
          <w:sz w:val="24"/>
          <w:szCs w:val="24"/>
          <w:lang w:val="es-MX"/>
        </w:rPr>
        <w:t>BERBULLYIN</w:t>
      </w:r>
      <w:r w:rsidR="00AC3A95">
        <w:rPr>
          <w:rFonts w:ascii="Times New Roman" w:hAnsi="Times New Roman" w:cs="Times New Roman"/>
          <w:b/>
          <w:sz w:val="24"/>
          <w:szCs w:val="24"/>
          <w:lang w:val="es-MX"/>
        </w:rPr>
        <w:t>G</w:t>
      </w:r>
      <w:r w:rsidR="001B2C4F">
        <w:rPr>
          <w:rFonts w:ascii="Times New Roman" w:hAnsi="Times New Roman" w:cs="Times New Roman"/>
          <w:b/>
          <w:sz w:val="24"/>
          <w:szCs w:val="24"/>
          <w:lang w:val="es-MX"/>
        </w:rPr>
        <w:t xml:space="preserve"> EN LA EDUCACIÓN MEDIA SUPERIOR</w:t>
      </w:r>
    </w:p>
    <w:p w:rsidR="001B2C4F" w:rsidRPr="001B2C4F" w:rsidRDefault="001B2C4F" w:rsidP="001B2C4F">
      <w:pPr>
        <w:spacing w:after="0" w:line="240" w:lineRule="auto"/>
        <w:jc w:val="right"/>
        <w:rPr>
          <w:rFonts w:ascii="Times New Roman" w:hAnsi="Times New Roman" w:cs="Times New Roman"/>
          <w:sz w:val="24"/>
          <w:szCs w:val="24"/>
        </w:rPr>
      </w:pPr>
      <w:proofErr w:type="spellStart"/>
      <w:r w:rsidRPr="001B2C4F">
        <w:rPr>
          <w:rFonts w:ascii="Times New Roman" w:hAnsi="Times New Roman" w:cs="Times New Roman"/>
          <w:sz w:val="24"/>
          <w:szCs w:val="24"/>
        </w:rPr>
        <w:t>Jesika</w:t>
      </w:r>
      <w:proofErr w:type="spellEnd"/>
      <w:r w:rsidRPr="001B2C4F">
        <w:rPr>
          <w:rFonts w:ascii="Times New Roman" w:hAnsi="Times New Roman" w:cs="Times New Roman"/>
          <w:sz w:val="24"/>
          <w:szCs w:val="24"/>
        </w:rPr>
        <w:t xml:space="preserve"> </w:t>
      </w:r>
      <w:proofErr w:type="spellStart"/>
      <w:r w:rsidRPr="001B2C4F">
        <w:rPr>
          <w:rFonts w:ascii="Times New Roman" w:hAnsi="Times New Roman" w:cs="Times New Roman"/>
          <w:sz w:val="24"/>
          <w:szCs w:val="24"/>
        </w:rPr>
        <w:t>Ivete</w:t>
      </w:r>
      <w:proofErr w:type="spellEnd"/>
      <w:r w:rsidRPr="001B2C4F">
        <w:rPr>
          <w:rFonts w:ascii="Times New Roman" w:hAnsi="Times New Roman" w:cs="Times New Roman"/>
          <w:sz w:val="24"/>
          <w:szCs w:val="24"/>
        </w:rPr>
        <w:t xml:space="preserve"> Ortega Reyes</w:t>
      </w:r>
    </w:p>
    <w:p w:rsidR="001B2C4F" w:rsidRPr="006A4122" w:rsidRDefault="001B2C4F" w:rsidP="001B2C4F">
      <w:pPr>
        <w:spacing w:after="0" w:line="240" w:lineRule="auto"/>
        <w:jc w:val="right"/>
        <w:rPr>
          <w:rFonts w:ascii="Times New Roman" w:hAnsi="Times New Roman" w:cs="Times New Roman"/>
          <w:i/>
          <w:sz w:val="24"/>
          <w:szCs w:val="24"/>
        </w:rPr>
      </w:pPr>
      <w:r w:rsidRPr="006A4122">
        <w:rPr>
          <w:rFonts w:ascii="Times New Roman" w:hAnsi="Times New Roman" w:cs="Times New Roman"/>
          <w:i/>
          <w:sz w:val="24"/>
          <w:szCs w:val="24"/>
        </w:rPr>
        <w:t>Colegio de Estudios Científico y Tecnológicos del Estado de Durango, México</w:t>
      </w:r>
    </w:p>
    <w:p w:rsidR="001B2C4F" w:rsidRPr="006A4122" w:rsidRDefault="00964D4B" w:rsidP="001B2C4F">
      <w:pPr>
        <w:spacing w:after="0" w:line="240" w:lineRule="auto"/>
        <w:jc w:val="right"/>
        <w:rPr>
          <w:rFonts w:ascii="Times New Roman" w:hAnsi="Times New Roman" w:cs="Times New Roman"/>
          <w:color w:val="000000" w:themeColor="text1"/>
          <w:sz w:val="24"/>
          <w:szCs w:val="24"/>
        </w:rPr>
      </w:pPr>
      <w:hyperlink r:id="rId9" w:history="1">
        <w:r w:rsidR="001B2C4F" w:rsidRPr="006A4122">
          <w:rPr>
            <w:rStyle w:val="Hipervnculo"/>
            <w:rFonts w:ascii="Times New Roman" w:hAnsi="Times New Roman" w:cs="Times New Roman"/>
            <w:color w:val="000000" w:themeColor="text1"/>
            <w:sz w:val="24"/>
            <w:szCs w:val="24"/>
            <w:u w:val="none"/>
          </w:rPr>
          <w:t>jesyortega@hotmail.com</w:t>
        </w:r>
      </w:hyperlink>
    </w:p>
    <w:p w:rsidR="001B2C4F" w:rsidRPr="001B2C4F" w:rsidRDefault="001B2C4F" w:rsidP="001B2C4F">
      <w:pPr>
        <w:spacing w:after="0" w:line="240" w:lineRule="auto"/>
        <w:jc w:val="right"/>
        <w:rPr>
          <w:rFonts w:ascii="Times New Roman" w:hAnsi="Times New Roman" w:cs="Times New Roman"/>
          <w:sz w:val="24"/>
          <w:szCs w:val="24"/>
        </w:rPr>
      </w:pPr>
    </w:p>
    <w:p w:rsidR="001B2C4F" w:rsidRPr="001B2C4F" w:rsidRDefault="001B2C4F" w:rsidP="001B2C4F">
      <w:pPr>
        <w:spacing w:after="0" w:line="240" w:lineRule="auto"/>
        <w:jc w:val="right"/>
        <w:rPr>
          <w:rFonts w:ascii="Times New Roman" w:hAnsi="Times New Roman" w:cs="Times New Roman"/>
          <w:sz w:val="24"/>
          <w:szCs w:val="24"/>
        </w:rPr>
      </w:pPr>
      <w:r w:rsidRPr="001B2C4F">
        <w:rPr>
          <w:rFonts w:ascii="Times New Roman" w:hAnsi="Times New Roman" w:cs="Times New Roman"/>
          <w:sz w:val="24"/>
          <w:szCs w:val="24"/>
        </w:rPr>
        <w:t>Dora Luz González-</w:t>
      </w:r>
      <w:proofErr w:type="spellStart"/>
      <w:r w:rsidRPr="001B2C4F">
        <w:rPr>
          <w:rFonts w:ascii="Times New Roman" w:hAnsi="Times New Roman" w:cs="Times New Roman"/>
          <w:sz w:val="24"/>
          <w:szCs w:val="24"/>
        </w:rPr>
        <w:t>Bañales</w:t>
      </w:r>
      <w:proofErr w:type="spellEnd"/>
    </w:p>
    <w:p w:rsidR="001B2C4F" w:rsidRPr="001B2C4F" w:rsidRDefault="001B2C4F" w:rsidP="001B2C4F">
      <w:pPr>
        <w:spacing w:after="0" w:line="240" w:lineRule="auto"/>
        <w:jc w:val="right"/>
        <w:rPr>
          <w:rFonts w:ascii="Arial" w:hAnsi="Arial" w:cs="Arial"/>
          <w:sz w:val="20"/>
          <w:szCs w:val="20"/>
        </w:rPr>
      </w:pPr>
      <w:r w:rsidRPr="001B2C4F">
        <w:rPr>
          <w:rFonts w:ascii="Times New Roman" w:hAnsi="Times New Roman" w:cs="Times New Roman"/>
          <w:i/>
          <w:sz w:val="24"/>
          <w:szCs w:val="24"/>
        </w:rPr>
        <w:t xml:space="preserve"> Departamento de Sistemas y Computación,  Instituto Tecnológico de Durango, México.</w:t>
      </w:r>
      <w:r w:rsidR="006A4122">
        <w:rPr>
          <w:rFonts w:ascii="Times New Roman" w:hAnsi="Times New Roman" w:cs="Times New Roman"/>
          <w:sz w:val="24"/>
          <w:szCs w:val="24"/>
        </w:rPr>
        <w:t xml:space="preserve"> </w:t>
      </w:r>
      <w:r w:rsidRPr="001B2C4F">
        <w:rPr>
          <w:rFonts w:ascii="Times New Roman" w:hAnsi="Times New Roman" w:cs="Times New Roman"/>
          <w:sz w:val="24"/>
          <w:szCs w:val="24"/>
        </w:rPr>
        <w:t>doraglez@itdurango.edu.mx</w:t>
      </w:r>
    </w:p>
    <w:p w:rsidR="001B2C4F" w:rsidRPr="001B2C4F" w:rsidRDefault="001B2C4F" w:rsidP="00892BD9">
      <w:pPr>
        <w:jc w:val="center"/>
        <w:rPr>
          <w:rFonts w:ascii="Times New Roman" w:hAnsi="Times New Roman" w:cs="Times New Roman"/>
          <w:i/>
          <w:sz w:val="24"/>
          <w:szCs w:val="24"/>
        </w:rPr>
      </w:pPr>
    </w:p>
    <w:p w:rsidR="00275469" w:rsidRDefault="00275469" w:rsidP="00275469">
      <w:pPr>
        <w:jc w:val="both"/>
        <w:rPr>
          <w:rStyle w:val="Ttulo1Car"/>
          <w:rFonts w:ascii="Times New Roman" w:hAnsi="Times New Roman" w:cs="Times New Roman"/>
          <w:color w:val="auto"/>
          <w:sz w:val="24"/>
          <w:szCs w:val="24"/>
        </w:rPr>
      </w:pPr>
      <w:r w:rsidRPr="00652DEA">
        <w:rPr>
          <w:rStyle w:val="Ttulo1Car"/>
          <w:rFonts w:ascii="Times New Roman" w:hAnsi="Times New Roman" w:cs="Times New Roman"/>
          <w:color w:val="auto"/>
          <w:sz w:val="24"/>
          <w:szCs w:val="24"/>
        </w:rPr>
        <w:t xml:space="preserve">Resumen </w:t>
      </w:r>
    </w:p>
    <w:p w:rsidR="00817E2B" w:rsidRDefault="00817E2B" w:rsidP="00817E2B">
      <w:pPr>
        <w:pStyle w:val="Default"/>
      </w:pPr>
    </w:p>
    <w:p w:rsidR="00817E2B" w:rsidRDefault="00817E2B" w:rsidP="00715502">
      <w:pPr>
        <w:spacing w:after="240" w:line="360" w:lineRule="auto"/>
        <w:jc w:val="both"/>
        <w:rPr>
          <w:rFonts w:ascii="Times New Roman" w:hAnsi="Times New Roman" w:cs="Times New Roman"/>
          <w:sz w:val="24"/>
          <w:szCs w:val="24"/>
        </w:rPr>
      </w:pPr>
      <w:r w:rsidRPr="00817E2B">
        <w:rPr>
          <w:rFonts w:ascii="Times New Roman" w:hAnsi="Times New Roman" w:cs="Times New Roman"/>
          <w:sz w:val="24"/>
          <w:szCs w:val="24"/>
        </w:rPr>
        <w:t xml:space="preserve"> </w:t>
      </w:r>
      <w:r w:rsidR="00252513">
        <w:rPr>
          <w:rFonts w:ascii="Times New Roman" w:hAnsi="Times New Roman" w:cs="Times New Roman"/>
          <w:sz w:val="24"/>
          <w:szCs w:val="24"/>
        </w:rPr>
        <w:t xml:space="preserve">Existen pocas </w:t>
      </w:r>
      <w:r w:rsidRPr="00817E2B">
        <w:rPr>
          <w:rFonts w:ascii="Times New Roman" w:hAnsi="Times New Roman" w:cs="Times New Roman"/>
          <w:sz w:val="24"/>
          <w:szCs w:val="24"/>
        </w:rPr>
        <w:t xml:space="preserve">investigaciones </w:t>
      </w:r>
      <w:r w:rsidR="00252513" w:rsidRPr="00817E2B">
        <w:rPr>
          <w:rFonts w:ascii="Times New Roman" w:hAnsi="Times New Roman" w:cs="Times New Roman"/>
          <w:sz w:val="24"/>
          <w:szCs w:val="24"/>
        </w:rPr>
        <w:t>que abordan el tema de los efectos negativos de la tecnología de información</w:t>
      </w:r>
      <w:r w:rsidR="00394D9A">
        <w:rPr>
          <w:rFonts w:ascii="Times New Roman" w:hAnsi="Times New Roman" w:cs="Times New Roman"/>
          <w:sz w:val="24"/>
          <w:szCs w:val="24"/>
        </w:rPr>
        <w:t xml:space="preserve"> en la escuela de la era digital</w:t>
      </w:r>
      <w:r w:rsidR="00252513" w:rsidRPr="00817E2B">
        <w:rPr>
          <w:rFonts w:ascii="Times New Roman" w:hAnsi="Times New Roman" w:cs="Times New Roman"/>
          <w:sz w:val="24"/>
          <w:szCs w:val="24"/>
        </w:rPr>
        <w:t xml:space="preserve">, siendo el cyberbullying uno de esos efectos </w:t>
      </w:r>
      <w:r w:rsidR="00252513">
        <w:rPr>
          <w:rFonts w:ascii="Times New Roman" w:hAnsi="Times New Roman" w:cs="Times New Roman"/>
          <w:sz w:val="24"/>
          <w:szCs w:val="24"/>
        </w:rPr>
        <w:t xml:space="preserve">y pueden afectar </w:t>
      </w:r>
      <w:r w:rsidRPr="00817E2B">
        <w:rPr>
          <w:rFonts w:ascii="Times New Roman" w:hAnsi="Times New Roman" w:cs="Times New Roman"/>
          <w:sz w:val="24"/>
          <w:szCs w:val="24"/>
        </w:rPr>
        <w:t xml:space="preserve"> el proceso de enseñanza-aprendizaje en los diversos niveles educativos. </w:t>
      </w:r>
      <w:r w:rsidR="00394D9A">
        <w:rPr>
          <w:rFonts w:ascii="Times New Roman" w:hAnsi="Times New Roman" w:cs="Times New Roman"/>
          <w:sz w:val="24"/>
          <w:szCs w:val="24"/>
        </w:rPr>
        <w:t>S</w:t>
      </w:r>
      <w:r w:rsidRPr="00817E2B">
        <w:rPr>
          <w:rFonts w:ascii="Times New Roman" w:hAnsi="Times New Roman" w:cs="Times New Roman"/>
          <w:sz w:val="24"/>
          <w:szCs w:val="24"/>
        </w:rPr>
        <w:t>e identifica como área d</w:t>
      </w:r>
      <w:r w:rsidR="00394D9A">
        <w:rPr>
          <w:rFonts w:ascii="Times New Roman" w:hAnsi="Times New Roman" w:cs="Times New Roman"/>
          <w:sz w:val="24"/>
          <w:szCs w:val="24"/>
        </w:rPr>
        <w:t>e oportunidad el estudio del cyberbullying</w:t>
      </w:r>
      <w:r w:rsidRPr="00817E2B">
        <w:rPr>
          <w:rFonts w:ascii="Times New Roman" w:hAnsi="Times New Roman" w:cs="Times New Roman"/>
          <w:sz w:val="24"/>
          <w:szCs w:val="24"/>
        </w:rPr>
        <w:t xml:space="preserve"> y su impacto en el rendimiento aca</w:t>
      </w:r>
      <w:r w:rsidR="00394D9A">
        <w:rPr>
          <w:rFonts w:ascii="Times New Roman" w:hAnsi="Times New Roman" w:cs="Times New Roman"/>
          <w:sz w:val="24"/>
          <w:szCs w:val="24"/>
        </w:rPr>
        <w:t>démico. Por lo tanto</w:t>
      </w:r>
      <w:r w:rsidRPr="00817E2B">
        <w:rPr>
          <w:rFonts w:ascii="Times New Roman" w:hAnsi="Times New Roman" w:cs="Times New Roman"/>
          <w:sz w:val="24"/>
          <w:szCs w:val="24"/>
        </w:rPr>
        <w:t xml:space="preserve">, el objetivo de este estudio fue analizar la relación que existe entre el cyberbullying y el rendimiento académico en los alumnos de nivel medio superior. Para lograr tal propósito, se realizó una investigación con enfoque cuantitativo de tipo no experimental y análisis de tipo </w:t>
      </w:r>
      <w:proofErr w:type="spellStart"/>
      <w:r w:rsidRPr="00817E2B">
        <w:rPr>
          <w:rFonts w:ascii="Times New Roman" w:hAnsi="Times New Roman" w:cs="Times New Roman"/>
          <w:sz w:val="24"/>
          <w:szCs w:val="24"/>
        </w:rPr>
        <w:t>correlacional</w:t>
      </w:r>
      <w:proofErr w:type="spellEnd"/>
      <w:r w:rsidRPr="00817E2B">
        <w:rPr>
          <w:rFonts w:ascii="Times New Roman" w:hAnsi="Times New Roman" w:cs="Times New Roman"/>
          <w:sz w:val="24"/>
          <w:szCs w:val="24"/>
        </w:rPr>
        <w:t>. Se aplicó u</w:t>
      </w:r>
      <w:r w:rsidR="008A7DB5">
        <w:rPr>
          <w:rFonts w:ascii="Times New Roman" w:hAnsi="Times New Roman" w:cs="Times New Roman"/>
          <w:sz w:val="24"/>
          <w:szCs w:val="24"/>
        </w:rPr>
        <w:t>n cuestionario a 397 alumnos de un plantel de Educación Media Superi</w:t>
      </w:r>
      <w:r w:rsidR="00141CFD">
        <w:rPr>
          <w:rFonts w:ascii="Times New Roman" w:hAnsi="Times New Roman" w:cs="Times New Roman"/>
          <w:sz w:val="24"/>
          <w:szCs w:val="24"/>
        </w:rPr>
        <w:t xml:space="preserve">or del poblado de J. </w:t>
      </w:r>
      <w:proofErr w:type="spellStart"/>
      <w:r w:rsidR="00141CFD">
        <w:rPr>
          <w:rFonts w:ascii="Times New Roman" w:hAnsi="Times New Roman" w:cs="Times New Roman"/>
          <w:sz w:val="24"/>
          <w:szCs w:val="24"/>
        </w:rPr>
        <w:t>Gpe</w:t>
      </w:r>
      <w:proofErr w:type="spellEnd"/>
      <w:r w:rsidR="00141CFD">
        <w:rPr>
          <w:rFonts w:ascii="Times New Roman" w:hAnsi="Times New Roman" w:cs="Times New Roman"/>
          <w:sz w:val="24"/>
          <w:szCs w:val="24"/>
        </w:rPr>
        <w:t>.</w:t>
      </w:r>
      <w:r w:rsidRPr="00817E2B">
        <w:rPr>
          <w:rFonts w:ascii="Times New Roman" w:hAnsi="Times New Roman" w:cs="Times New Roman"/>
          <w:sz w:val="24"/>
          <w:szCs w:val="24"/>
        </w:rPr>
        <w:t xml:space="preserve"> Aguilera en el Estado de Durango, de edades entre 13 a 19 años, estudiantes de nivel medio superior. El cyberbullying se midió con una escala tipo Likert en 24 reactivos que evaluaron la presencia-ausencia de conductas tanto del rol de víctima como el de agresor y el rendimiento académico se evaluó con el promedio del semestre inmediato anterior del alumno. La evidencia obtenida sugiere relaciones significativas entre el cyberbullying y el rendimiento académico, donde estudiantes con presencia de cyberbullying bajo presentaron niveles altos de rendimiento académico y estudiantes con presencia </w:t>
      </w:r>
      <w:r w:rsidR="00AC3A95">
        <w:rPr>
          <w:rFonts w:ascii="Times New Roman" w:hAnsi="Times New Roman" w:cs="Times New Roman"/>
          <w:sz w:val="24"/>
          <w:szCs w:val="24"/>
        </w:rPr>
        <w:t>de cyberbullying alto presentaron niveles bajos de rendimiento académico</w:t>
      </w:r>
      <w:r w:rsidRPr="00817E2B">
        <w:rPr>
          <w:rFonts w:ascii="Times New Roman" w:hAnsi="Times New Roman" w:cs="Times New Roman"/>
          <w:sz w:val="24"/>
          <w:szCs w:val="24"/>
        </w:rPr>
        <w:t>.</w:t>
      </w:r>
    </w:p>
    <w:p w:rsidR="00394D9A" w:rsidRDefault="00394D9A" w:rsidP="00715502">
      <w:pPr>
        <w:spacing w:after="240" w:line="360" w:lineRule="auto"/>
        <w:jc w:val="both"/>
        <w:rPr>
          <w:rFonts w:ascii="Times New Roman" w:hAnsi="Times New Roman" w:cs="Times New Roman"/>
          <w:sz w:val="24"/>
          <w:szCs w:val="24"/>
        </w:rPr>
      </w:pPr>
      <w:r w:rsidRPr="00394D9A">
        <w:rPr>
          <w:rFonts w:ascii="Times New Roman" w:hAnsi="Times New Roman" w:cs="Times New Roman"/>
          <w:sz w:val="24"/>
          <w:szCs w:val="24"/>
        </w:rPr>
        <w:t>Palabras clave:</w:t>
      </w:r>
      <w:r>
        <w:rPr>
          <w:rFonts w:ascii="Times New Roman" w:hAnsi="Times New Roman" w:cs="Times New Roman"/>
          <w:sz w:val="24"/>
          <w:szCs w:val="24"/>
        </w:rPr>
        <w:t xml:space="preserve"> cyberbullying; rendimiento académico; </w:t>
      </w:r>
      <w:r w:rsidR="00043F91">
        <w:rPr>
          <w:rFonts w:ascii="Times New Roman" w:hAnsi="Times New Roman" w:cs="Times New Roman"/>
          <w:sz w:val="24"/>
          <w:szCs w:val="24"/>
        </w:rPr>
        <w:t>tecnología de la información y comunicación</w:t>
      </w:r>
      <w:r w:rsidR="00715502">
        <w:rPr>
          <w:rFonts w:ascii="Times New Roman" w:hAnsi="Times New Roman" w:cs="Times New Roman"/>
          <w:sz w:val="24"/>
          <w:szCs w:val="24"/>
        </w:rPr>
        <w:t>.</w:t>
      </w:r>
    </w:p>
    <w:p w:rsidR="00715502" w:rsidRPr="00394D9A" w:rsidRDefault="00715502" w:rsidP="00715502">
      <w:pPr>
        <w:spacing w:after="240" w:line="360" w:lineRule="auto"/>
        <w:jc w:val="both"/>
        <w:rPr>
          <w:rFonts w:ascii="Times New Roman" w:hAnsi="Times New Roman" w:cs="Times New Roman"/>
          <w:sz w:val="24"/>
          <w:szCs w:val="24"/>
        </w:rPr>
      </w:pPr>
    </w:p>
    <w:p w:rsidR="00303D0A" w:rsidRDefault="009039B5" w:rsidP="00715502">
      <w:pPr>
        <w:spacing w:after="240" w:line="360" w:lineRule="auto"/>
        <w:jc w:val="both"/>
        <w:rPr>
          <w:rFonts w:ascii="Times New Roman" w:hAnsi="Times New Roman" w:cs="Times New Roman"/>
          <w:b/>
          <w:szCs w:val="24"/>
          <w:lang w:val="es-MX"/>
        </w:rPr>
      </w:pPr>
      <w:r w:rsidRPr="003C1711">
        <w:rPr>
          <w:rStyle w:val="Ttulo1Car"/>
          <w:rFonts w:ascii="Times New Roman" w:hAnsi="Times New Roman" w:cs="Times New Roman"/>
          <w:color w:val="auto"/>
          <w:sz w:val="24"/>
          <w:szCs w:val="24"/>
        </w:rPr>
        <w:lastRenderedPageBreak/>
        <w:t>I</w:t>
      </w:r>
      <w:r w:rsidRPr="003C1711">
        <w:rPr>
          <w:rStyle w:val="Ttulo1Car"/>
          <w:rFonts w:ascii="Times New Roman" w:hAnsi="Times New Roman" w:cs="Times New Roman"/>
          <w:color w:val="auto"/>
          <w:sz w:val="22"/>
          <w:szCs w:val="24"/>
        </w:rPr>
        <w:t>NTRODUCCIÓN</w:t>
      </w:r>
      <w:r w:rsidRPr="009039B5">
        <w:rPr>
          <w:rStyle w:val="Ttulo1Car"/>
          <w:rFonts w:ascii="Times New Roman" w:hAnsi="Times New Roman" w:cs="Times New Roman"/>
          <w:b w:val="0"/>
          <w:color w:val="auto"/>
          <w:sz w:val="22"/>
          <w:szCs w:val="24"/>
        </w:rPr>
        <w:t xml:space="preserve"> </w:t>
      </w:r>
      <w:r w:rsidR="00303D0A" w:rsidRPr="009039B5">
        <w:rPr>
          <w:rFonts w:ascii="Times New Roman" w:hAnsi="Times New Roman" w:cs="Times New Roman"/>
          <w:b/>
          <w:szCs w:val="24"/>
          <w:lang w:val="es-MX"/>
        </w:rPr>
        <w:t xml:space="preserve"> </w:t>
      </w:r>
    </w:p>
    <w:p w:rsidR="005D1473" w:rsidRDefault="005D1473" w:rsidP="00715502">
      <w:pPr>
        <w:autoSpaceDE w:val="0"/>
        <w:autoSpaceDN w:val="0"/>
        <w:adjustRightInd w:val="0"/>
        <w:spacing w:after="240" w:line="360" w:lineRule="auto"/>
        <w:jc w:val="both"/>
        <w:rPr>
          <w:rFonts w:ascii="Times New Roman" w:hAnsi="Times New Roman" w:cs="Times New Roman"/>
          <w:sz w:val="24"/>
          <w:szCs w:val="24"/>
          <w:lang w:val="es-MX"/>
        </w:rPr>
      </w:pPr>
      <w:r w:rsidRPr="005D1473">
        <w:rPr>
          <w:rFonts w:ascii="Times New Roman" w:hAnsi="Times New Roman" w:cs="Times New Roman"/>
          <w:sz w:val="24"/>
          <w:szCs w:val="24"/>
          <w:lang w:val="es-MX"/>
        </w:rPr>
        <w:t xml:space="preserve">Desde que </w:t>
      </w:r>
      <w:proofErr w:type="spellStart"/>
      <w:r w:rsidRPr="005D1473">
        <w:rPr>
          <w:rFonts w:ascii="Times New Roman" w:hAnsi="Times New Roman" w:cs="Times New Roman"/>
          <w:sz w:val="24"/>
          <w:szCs w:val="24"/>
          <w:lang w:val="es-MX"/>
        </w:rPr>
        <w:t>Olweus</w:t>
      </w:r>
      <w:proofErr w:type="spellEnd"/>
      <w:r w:rsidRPr="005D1473">
        <w:rPr>
          <w:rFonts w:ascii="Times New Roman" w:hAnsi="Times New Roman" w:cs="Times New Roman"/>
          <w:sz w:val="24"/>
          <w:szCs w:val="24"/>
          <w:lang w:val="es-MX"/>
        </w:rPr>
        <w:t xml:space="preserve"> introdujo en 1970 la violencia entre iguales como campo</w:t>
      </w:r>
      <w:r>
        <w:rPr>
          <w:rFonts w:ascii="Times New Roman" w:hAnsi="Times New Roman" w:cs="Times New Roman"/>
          <w:sz w:val="24"/>
          <w:szCs w:val="24"/>
          <w:lang w:val="es-MX"/>
        </w:rPr>
        <w:t xml:space="preserve"> </w:t>
      </w:r>
      <w:r w:rsidRPr="005D1473">
        <w:rPr>
          <w:rFonts w:ascii="Times New Roman" w:hAnsi="Times New Roman" w:cs="Times New Roman"/>
          <w:sz w:val="24"/>
          <w:szCs w:val="24"/>
          <w:lang w:val="es-MX"/>
        </w:rPr>
        <w:t>de es</w:t>
      </w:r>
      <w:r w:rsidR="003C1711">
        <w:rPr>
          <w:rFonts w:ascii="Times New Roman" w:hAnsi="Times New Roman" w:cs="Times New Roman"/>
          <w:sz w:val="24"/>
          <w:szCs w:val="24"/>
          <w:lang w:val="es-MX"/>
        </w:rPr>
        <w:t xml:space="preserve">tudio sistemático, conocido como </w:t>
      </w:r>
      <w:proofErr w:type="spellStart"/>
      <w:r w:rsidRPr="005D1473">
        <w:rPr>
          <w:rFonts w:ascii="Times New Roman" w:hAnsi="Times New Roman" w:cs="Times New Roman"/>
          <w:sz w:val="24"/>
          <w:szCs w:val="24"/>
          <w:lang w:val="es-MX"/>
        </w:rPr>
        <w:t>b</w:t>
      </w:r>
      <w:r w:rsidRPr="005D1473">
        <w:rPr>
          <w:rFonts w:ascii="Times New Roman" w:hAnsi="Times New Roman" w:cs="Times New Roman"/>
          <w:i/>
          <w:iCs/>
          <w:sz w:val="24"/>
          <w:szCs w:val="24"/>
          <w:lang w:val="es-MX"/>
        </w:rPr>
        <w:t>ullying</w:t>
      </w:r>
      <w:proofErr w:type="spellEnd"/>
      <w:r w:rsidRPr="005D1473">
        <w:rPr>
          <w:rFonts w:ascii="Times New Roman" w:hAnsi="Times New Roman" w:cs="Times New Roman"/>
          <w:sz w:val="24"/>
          <w:szCs w:val="24"/>
          <w:lang w:val="es-MX"/>
        </w:rPr>
        <w:t>, se ha</w:t>
      </w:r>
      <w:r>
        <w:rPr>
          <w:rFonts w:ascii="Times New Roman" w:hAnsi="Times New Roman" w:cs="Times New Roman"/>
          <w:sz w:val="24"/>
          <w:szCs w:val="24"/>
          <w:lang w:val="es-MX"/>
        </w:rPr>
        <w:t xml:space="preserve"> </w:t>
      </w:r>
      <w:r w:rsidRPr="005D1473">
        <w:rPr>
          <w:rFonts w:ascii="Times New Roman" w:hAnsi="Times New Roman" w:cs="Times New Roman"/>
          <w:sz w:val="24"/>
          <w:szCs w:val="24"/>
          <w:lang w:val="es-MX"/>
        </w:rPr>
        <w:t>despertado la sensibilidad social hacia la violencia escolar, considerándolo uno de los</w:t>
      </w:r>
      <w:r>
        <w:rPr>
          <w:rFonts w:ascii="Times New Roman" w:hAnsi="Times New Roman" w:cs="Times New Roman"/>
          <w:sz w:val="24"/>
          <w:szCs w:val="24"/>
          <w:lang w:val="es-MX"/>
        </w:rPr>
        <w:t xml:space="preserve"> </w:t>
      </w:r>
      <w:r w:rsidRPr="005D1473">
        <w:rPr>
          <w:rFonts w:ascii="Times New Roman" w:hAnsi="Times New Roman" w:cs="Times New Roman"/>
          <w:sz w:val="24"/>
          <w:szCs w:val="24"/>
          <w:lang w:val="es-MX"/>
        </w:rPr>
        <w:t>principales males a los que se exponen los adolescentes</w:t>
      </w:r>
      <w:r>
        <w:rPr>
          <w:rFonts w:ascii="Times New Roman" w:hAnsi="Times New Roman" w:cs="Times New Roman"/>
          <w:sz w:val="24"/>
          <w:szCs w:val="24"/>
          <w:lang w:val="es-MX"/>
        </w:rPr>
        <w:t xml:space="preserve">. </w:t>
      </w:r>
    </w:p>
    <w:p w:rsidR="0082727C" w:rsidRDefault="003C1711" w:rsidP="005D1473">
      <w:pPr>
        <w:spacing w:after="240" w:line="360" w:lineRule="auto"/>
        <w:jc w:val="both"/>
        <w:rPr>
          <w:rFonts w:ascii="Times New Roman" w:hAnsi="Times New Roman" w:cs="Times New Roman"/>
          <w:sz w:val="24"/>
          <w:szCs w:val="24"/>
        </w:rPr>
      </w:pPr>
      <w:r>
        <w:rPr>
          <w:rFonts w:ascii="Times New Roman" w:hAnsi="Times New Roman" w:cs="Times New Roman"/>
          <w:sz w:val="24"/>
          <w:szCs w:val="24"/>
          <w:lang w:val="es-MX"/>
        </w:rPr>
        <w:t>A</w:t>
      </w:r>
      <w:proofErr w:type="spellStart"/>
      <w:r>
        <w:rPr>
          <w:rFonts w:ascii="Times New Roman" w:hAnsi="Times New Roman" w:cs="Times New Roman"/>
          <w:sz w:val="24"/>
          <w:szCs w:val="24"/>
        </w:rPr>
        <w:t>ctualmente</w:t>
      </w:r>
      <w:proofErr w:type="spellEnd"/>
      <w:r w:rsidR="0082727C" w:rsidRPr="0082727C">
        <w:rPr>
          <w:rFonts w:ascii="Times New Roman" w:hAnsi="Times New Roman" w:cs="Times New Roman"/>
          <w:sz w:val="24"/>
          <w:szCs w:val="24"/>
        </w:rPr>
        <w:t xml:space="preserve"> la sociedad se enfrenta al hecho de que los cambios tecnológicos han provocado transformaciones radicales en las formas de organización social, en la propia cognición humana, en la</w:t>
      </w:r>
      <w:r w:rsidR="002C3719">
        <w:rPr>
          <w:rFonts w:ascii="Times New Roman" w:hAnsi="Times New Roman" w:cs="Times New Roman"/>
          <w:sz w:val="24"/>
          <w:szCs w:val="24"/>
        </w:rPr>
        <w:t>s prácticas o en las formas</w:t>
      </w:r>
      <w:r w:rsidR="0082727C" w:rsidRPr="0082727C">
        <w:rPr>
          <w:rFonts w:ascii="Times New Roman" w:hAnsi="Times New Roman" w:cs="Times New Roman"/>
          <w:sz w:val="24"/>
          <w:szCs w:val="24"/>
        </w:rPr>
        <w:t xml:space="preserve"> de hacer las cosas como trabajar, divertirse, relacionarse, pensar, y sobre todo aprender </w:t>
      </w:r>
      <w:r w:rsidR="0082727C" w:rsidRPr="0082727C">
        <w:rPr>
          <w:rFonts w:ascii="Times New Roman" w:hAnsi="Times New Roman" w:cs="Times New Roman"/>
          <w:sz w:val="24"/>
          <w:szCs w:val="24"/>
        </w:rPr>
        <w:fldChar w:fldCharType="begin" w:fldLock="1"/>
      </w:r>
      <w:r w:rsidR="0082727C" w:rsidRPr="0082727C">
        <w:rPr>
          <w:rFonts w:ascii="Times New Roman" w:hAnsi="Times New Roman" w:cs="Times New Roman"/>
          <w:sz w:val="24"/>
          <w:szCs w:val="24"/>
        </w:rPr>
        <w:instrText>ADDIN CSL_CITATION { "citationItems" : [ { "id" : "ITEM-1", "itemData" : { "author" : [ { "dropping-particle" : "", "family" : "Vizca\u00edno", "given" : "Roc\u00edo", "non-dropping-particle" : "", "parse-names" : false, "suffix" : "" } ], "id" : "ITEM-1", "issued" : { "date-parts" : [ [ "2012" ] ] }, "title" : "La sociedad, los procesos de aprendizaje y el lenguaje.", "type" : "article-journal" }, "uris" : [ "http://www.mendeley.com/documents/?uuid=6768ec58-39c5-4fea-8fa4-c70c06b622a1", "http://www.mendeley.com/documents/?uuid=ac79677f-3987-4c1c-9249-8e9ae8f00770" ] } ], "mendeley" : { "previouslyFormattedCitation" : "(Vizca\u00edno, 2012)" }, "properties" : { "noteIndex" : 0 }, "schema" : "https://github.com/citation-style-language/schema/raw/master/csl-citation.json" }</w:instrText>
      </w:r>
      <w:r w:rsidR="0082727C" w:rsidRPr="0082727C">
        <w:rPr>
          <w:rFonts w:ascii="Times New Roman" w:hAnsi="Times New Roman" w:cs="Times New Roman"/>
          <w:sz w:val="24"/>
          <w:szCs w:val="24"/>
        </w:rPr>
        <w:fldChar w:fldCharType="separate"/>
      </w:r>
      <w:r w:rsidR="0082727C" w:rsidRPr="0082727C">
        <w:rPr>
          <w:rFonts w:ascii="Times New Roman" w:hAnsi="Times New Roman" w:cs="Times New Roman"/>
          <w:sz w:val="24"/>
          <w:szCs w:val="24"/>
        </w:rPr>
        <w:t>(Vizcaíno, 2012)</w:t>
      </w:r>
      <w:r w:rsidR="0082727C" w:rsidRPr="0082727C">
        <w:rPr>
          <w:rFonts w:ascii="Times New Roman" w:hAnsi="Times New Roman" w:cs="Times New Roman"/>
          <w:sz w:val="24"/>
          <w:szCs w:val="24"/>
        </w:rPr>
        <w:fldChar w:fldCharType="end"/>
      </w:r>
      <w:r w:rsidR="0082727C" w:rsidRPr="0082727C">
        <w:rPr>
          <w:rFonts w:ascii="Times New Roman" w:hAnsi="Times New Roman" w:cs="Times New Roman"/>
          <w:sz w:val="24"/>
          <w:szCs w:val="24"/>
        </w:rPr>
        <w:t>.</w:t>
      </w:r>
    </w:p>
    <w:p w:rsidR="002C3719" w:rsidRDefault="003C1711" w:rsidP="0065244D">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Por ello</w:t>
      </w:r>
      <w:r w:rsidR="0082727C" w:rsidRPr="0082727C">
        <w:rPr>
          <w:rFonts w:ascii="Times New Roman" w:hAnsi="Times New Roman" w:cs="Times New Roman"/>
          <w:sz w:val="24"/>
          <w:szCs w:val="24"/>
        </w:rPr>
        <w:t xml:space="preserve">, los actores que intervienen en la escuela  deben estar alerta de lo que los alumnos necesitan para contar con las herramientas tecnológicas apropiadas para incorporarse a una sociedad cambiante, </w:t>
      </w:r>
      <w:r w:rsidR="002C3719">
        <w:rPr>
          <w:rFonts w:ascii="Times New Roman" w:hAnsi="Times New Roman" w:cs="Times New Roman"/>
          <w:sz w:val="24"/>
          <w:szCs w:val="24"/>
        </w:rPr>
        <w:t xml:space="preserve">sin </w:t>
      </w:r>
      <w:r w:rsidR="0082727C" w:rsidRPr="0082727C">
        <w:rPr>
          <w:rFonts w:ascii="Times New Roman" w:hAnsi="Times New Roman" w:cs="Times New Roman"/>
          <w:sz w:val="24"/>
          <w:szCs w:val="24"/>
        </w:rPr>
        <w:t xml:space="preserve">descuidar </w:t>
      </w:r>
      <w:r w:rsidR="002C3719">
        <w:rPr>
          <w:rFonts w:ascii="Times New Roman" w:hAnsi="Times New Roman" w:cs="Times New Roman"/>
          <w:sz w:val="24"/>
          <w:szCs w:val="24"/>
        </w:rPr>
        <w:t>que esas mismas herramientas</w:t>
      </w:r>
      <w:r w:rsidR="0082727C" w:rsidRPr="0082727C">
        <w:rPr>
          <w:rFonts w:ascii="Times New Roman" w:hAnsi="Times New Roman" w:cs="Times New Roman"/>
          <w:sz w:val="24"/>
          <w:szCs w:val="24"/>
        </w:rPr>
        <w:t xml:space="preserve"> pueden </w:t>
      </w:r>
      <w:r w:rsidR="002C3719">
        <w:rPr>
          <w:rFonts w:ascii="Times New Roman" w:hAnsi="Times New Roman" w:cs="Times New Roman"/>
          <w:sz w:val="24"/>
          <w:szCs w:val="24"/>
        </w:rPr>
        <w:t xml:space="preserve">llegar a </w:t>
      </w:r>
      <w:r w:rsidR="00881C6B">
        <w:rPr>
          <w:rFonts w:ascii="Times New Roman" w:hAnsi="Times New Roman" w:cs="Times New Roman"/>
          <w:sz w:val="24"/>
          <w:szCs w:val="24"/>
        </w:rPr>
        <w:t xml:space="preserve">ser utilizadas de manera </w:t>
      </w:r>
      <w:proofErr w:type="gramStart"/>
      <w:r w:rsidR="00881C6B">
        <w:rPr>
          <w:rFonts w:ascii="Times New Roman" w:hAnsi="Times New Roman" w:cs="Times New Roman"/>
          <w:sz w:val="24"/>
          <w:szCs w:val="24"/>
        </w:rPr>
        <w:t>indebido</w:t>
      </w:r>
      <w:proofErr w:type="gramEnd"/>
      <w:r w:rsidR="002C3719">
        <w:rPr>
          <w:rFonts w:ascii="Times New Roman" w:hAnsi="Times New Roman" w:cs="Times New Roman"/>
          <w:sz w:val="24"/>
          <w:szCs w:val="24"/>
        </w:rPr>
        <w:t>. Ese uso negativo de las tecnologías de información y comunicación es lo que se conoce como cyberbullying.</w:t>
      </w:r>
    </w:p>
    <w:p w:rsidR="00D37326" w:rsidRPr="00432841" w:rsidRDefault="003C1711" w:rsidP="0065244D">
      <w:pPr>
        <w:shd w:val="clear" w:color="auto" w:fill="FFFFFF"/>
        <w:spacing w:after="240" w:line="360" w:lineRule="auto"/>
        <w:jc w:val="both"/>
        <w:rPr>
          <w:rFonts w:ascii="Times New Roman" w:hAnsi="Times New Roman" w:cs="Times New Roman"/>
          <w:sz w:val="24"/>
          <w:szCs w:val="24"/>
        </w:rPr>
      </w:pPr>
      <w:r>
        <w:rPr>
          <w:rFonts w:ascii="Times New Roman" w:hAnsi="Times New Roman" w:cs="Times New Roman"/>
          <w:sz w:val="24"/>
          <w:szCs w:val="24"/>
        </w:rPr>
        <w:t>Así</w:t>
      </w:r>
      <w:r w:rsidR="008B1BF5">
        <w:rPr>
          <w:rFonts w:ascii="Times New Roman" w:hAnsi="Times New Roman" w:cs="Times New Roman"/>
          <w:sz w:val="24"/>
          <w:szCs w:val="24"/>
        </w:rPr>
        <w:t>,</w:t>
      </w:r>
      <w:r w:rsidR="00432841" w:rsidRPr="00432841">
        <w:rPr>
          <w:rFonts w:ascii="Times New Roman" w:hAnsi="Times New Roman" w:cs="Times New Roman"/>
          <w:sz w:val="24"/>
          <w:szCs w:val="24"/>
        </w:rPr>
        <w:t xml:space="preserve"> se puede describir al cyberbullying como una nueva forma de acoso del cual existen evidencias en diferentes países de que se está presentando en los alumnos en diversos niveles educativos </w:t>
      </w:r>
      <w:r w:rsidR="00432841" w:rsidRPr="00432841">
        <w:rPr>
          <w:rFonts w:ascii="Times New Roman" w:hAnsi="Times New Roman" w:cs="Times New Roman"/>
          <w:sz w:val="24"/>
          <w:szCs w:val="24"/>
        </w:rPr>
        <w:fldChar w:fldCharType="begin" w:fldLock="1"/>
      </w:r>
      <w:r w:rsidR="00432841" w:rsidRPr="00432841">
        <w:rPr>
          <w:rFonts w:ascii="Times New Roman" w:hAnsi="Times New Roman" w:cs="Times New Roman"/>
          <w:sz w:val="24"/>
          <w:szCs w:val="24"/>
        </w:rPr>
        <w:instrText>ADDIN CSL_CITATION { "citationItems" : [ { "id" : "ITEM-1", "itemData" : { "author" : [ { "dropping-particle" : "", "family" : "Ortega", "given" : "Rosario", "non-dropping-particle" : "", "parse-names" : false, "suffix" : "" }, { "dropping-particle" : "", "family" : "Calmaestra", "given" : "Juan", "non-dropping-particle" : "", "parse-names" : false, "suffix" : "" }, { "dropping-particle" : "", "family" : "Merch\u00e1n", "given" : "Mora", "non-dropping-particle" : "", "parse-names" : false, "suffix" : "" } ], "id" : "ITEM-1", "issued" : { "date-parts" : [ [ "2008" ] ] }, "page" : "183-192", "title" : "Cyberbullying", "type" : "article-journal" }, "uris" : [ "http://www.mendeley.com/documents/?uuid=2953433e-cd81-47aa-bc13-91f5e44e98fa", "http://www.mendeley.com/documents/?uuid=a6761c60-494d-4a80-84a1-a103b3c3d482" ] } ], "mendeley" : { "manualFormatting" : "(Ortega, Calmaestra, &amp; Merch\u00e1n 2008;", "previouslyFormattedCitation" : "(Ortega, Calmaestra, &amp; Merch\u00e1n, 2008)" }, "properties" : { "noteIndex" : 0 }, "schema" : "https://github.com/citation-style-language/schema/raw/master/csl-citation.json" }</w:instrText>
      </w:r>
      <w:r w:rsidR="00432841" w:rsidRPr="00432841">
        <w:rPr>
          <w:rFonts w:ascii="Times New Roman" w:hAnsi="Times New Roman" w:cs="Times New Roman"/>
          <w:sz w:val="24"/>
          <w:szCs w:val="24"/>
        </w:rPr>
        <w:fldChar w:fldCharType="separate"/>
      </w:r>
      <w:r w:rsidR="00D04342">
        <w:rPr>
          <w:rFonts w:ascii="Times New Roman" w:hAnsi="Times New Roman" w:cs="Times New Roman"/>
          <w:noProof/>
          <w:sz w:val="24"/>
          <w:szCs w:val="24"/>
        </w:rPr>
        <w:t>(Ortega, Calmaestra, &amp; Mora</w:t>
      </w:r>
      <w:r w:rsidR="00432841" w:rsidRPr="00432841">
        <w:rPr>
          <w:rFonts w:ascii="Times New Roman" w:hAnsi="Times New Roman" w:cs="Times New Roman"/>
          <w:noProof/>
          <w:sz w:val="24"/>
          <w:szCs w:val="24"/>
        </w:rPr>
        <w:t xml:space="preserve"> 2008;</w:t>
      </w:r>
      <w:r w:rsidR="00432841" w:rsidRPr="00432841">
        <w:rPr>
          <w:rFonts w:ascii="Times New Roman" w:hAnsi="Times New Roman" w:cs="Times New Roman"/>
          <w:sz w:val="24"/>
          <w:szCs w:val="24"/>
        </w:rPr>
        <w:fldChar w:fldCharType="end"/>
      </w:r>
      <w:r w:rsidR="00432841" w:rsidRPr="00432841">
        <w:rPr>
          <w:rFonts w:ascii="Times New Roman" w:hAnsi="Times New Roman" w:cs="Times New Roman"/>
          <w:sz w:val="24"/>
          <w:szCs w:val="24"/>
        </w:rPr>
        <w:fldChar w:fldCharType="begin" w:fldLock="1"/>
      </w:r>
      <w:r w:rsidR="00432841" w:rsidRPr="00432841">
        <w:rPr>
          <w:rFonts w:ascii="Times New Roman" w:hAnsi="Times New Roman" w:cs="Times New Roman"/>
          <w:sz w:val="24"/>
          <w:szCs w:val="24"/>
        </w:rPr>
        <w:instrText>ADDIN CSL_CITATION { "citationItems" : [ { "id" : "ITEM-1", "itemData" : { "author" : [ { "dropping-particle" : "", "family" : "Lucio", "given" : "Luis", "non-dropping-particle" : "", "parse-names" : false, "suffix" : "" } ], "id" : "ITEM-1", "issue" : "1998", "issued" : { "date-parts" : [ [ "2009" ] ] }, "page" : "1-11", "title" : "En estudiantes del nivel medio superior en m\u00e9xico", "type" : "article-journal" }, "uris" : [ "http://www.mendeley.com/documents/?uuid=9567fac1-61ad-4884-b0a6-4ec2dfaa7c18", "http://www.mendeley.com/documents/?uuid=0f880b47-f675-4f8f-99b7-222f77cc2117" ] } ], "mendeley" : { "manualFormatting" : " Lucio, 2009", "previouslyFormattedCitation" : "(Lucio, 2009)" }, "properties" : { "noteIndex" : 0 }, "schema" : "https://github.com/citation-style-language/schema/raw/master/csl-citation.json" }</w:instrText>
      </w:r>
      <w:r w:rsidR="00432841" w:rsidRPr="00432841">
        <w:rPr>
          <w:rFonts w:ascii="Times New Roman" w:hAnsi="Times New Roman" w:cs="Times New Roman"/>
          <w:sz w:val="24"/>
          <w:szCs w:val="24"/>
        </w:rPr>
        <w:fldChar w:fldCharType="separate"/>
      </w:r>
      <w:r w:rsidR="00432841" w:rsidRPr="00432841">
        <w:rPr>
          <w:rFonts w:ascii="Times New Roman" w:hAnsi="Times New Roman" w:cs="Times New Roman"/>
          <w:noProof/>
          <w:sz w:val="24"/>
          <w:szCs w:val="24"/>
        </w:rPr>
        <w:t xml:space="preserve"> Lucio, 2009</w:t>
      </w:r>
      <w:r w:rsidR="00432841" w:rsidRPr="00432841">
        <w:rPr>
          <w:rFonts w:ascii="Times New Roman" w:hAnsi="Times New Roman" w:cs="Times New Roman"/>
          <w:sz w:val="24"/>
          <w:szCs w:val="24"/>
        </w:rPr>
        <w:fldChar w:fldCharType="end"/>
      </w:r>
      <w:r w:rsidR="00D04342">
        <w:rPr>
          <w:rFonts w:ascii="Times New Roman" w:hAnsi="Times New Roman" w:cs="Times New Roman"/>
          <w:sz w:val="24"/>
          <w:szCs w:val="24"/>
        </w:rPr>
        <w:t>).</w:t>
      </w:r>
    </w:p>
    <w:p w:rsidR="00432841" w:rsidRDefault="003C1711" w:rsidP="00A001C3">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Sin embargo, es importante no sólo abordar el tema del cyberbullying</w:t>
      </w:r>
      <w:r w:rsidR="00432841" w:rsidRPr="00432841">
        <w:rPr>
          <w:rFonts w:ascii="Times New Roman" w:hAnsi="Times New Roman" w:cs="Times New Roman"/>
          <w:sz w:val="24"/>
          <w:szCs w:val="24"/>
        </w:rPr>
        <w:t xml:space="preserve"> como un fenómeno social o psicológico, si</w:t>
      </w:r>
      <w:r>
        <w:rPr>
          <w:rFonts w:ascii="Times New Roman" w:hAnsi="Times New Roman" w:cs="Times New Roman"/>
          <w:sz w:val="24"/>
          <w:szCs w:val="24"/>
        </w:rPr>
        <w:t xml:space="preserve">no también desde su </w:t>
      </w:r>
      <w:r w:rsidR="00432841" w:rsidRPr="00432841">
        <w:rPr>
          <w:rFonts w:ascii="Times New Roman" w:hAnsi="Times New Roman" w:cs="Times New Roman"/>
          <w:sz w:val="24"/>
          <w:szCs w:val="24"/>
        </w:rPr>
        <w:t>impa</w:t>
      </w:r>
      <w:r>
        <w:rPr>
          <w:rFonts w:ascii="Times New Roman" w:hAnsi="Times New Roman" w:cs="Times New Roman"/>
          <w:sz w:val="24"/>
          <w:szCs w:val="24"/>
        </w:rPr>
        <w:t>cto en el rendimiento académico</w:t>
      </w:r>
      <w:r w:rsidR="00432841" w:rsidRPr="00432841">
        <w:rPr>
          <w:rFonts w:ascii="Times New Roman" w:hAnsi="Times New Roman" w:cs="Times New Roman"/>
          <w:sz w:val="24"/>
          <w:szCs w:val="24"/>
        </w:rPr>
        <w:t>.</w:t>
      </w:r>
      <w:r>
        <w:rPr>
          <w:rFonts w:ascii="Times New Roman" w:hAnsi="Times New Roman" w:cs="Times New Roman"/>
          <w:sz w:val="24"/>
          <w:szCs w:val="24"/>
        </w:rPr>
        <w:t xml:space="preserve"> S</w:t>
      </w:r>
      <w:r w:rsidR="00432841" w:rsidRPr="00432841">
        <w:rPr>
          <w:rFonts w:ascii="Times New Roman" w:hAnsi="Times New Roman" w:cs="Times New Roman"/>
          <w:sz w:val="24"/>
          <w:szCs w:val="24"/>
        </w:rPr>
        <w:t>urge</w:t>
      </w:r>
      <w:r>
        <w:rPr>
          <w:rFonts w:ascii="Times New Roman" w:hAnsi="Times New Roman" w:cs="Times New Roman"/>
          <w:sz w:val="24"/>
          <w:szCs w:val="24"/>
        </w:rPr>
        <w:t xml:space="preserve"> entonces</w:t>
      </w:r>
      <w:r w:rsidR="00432841" w:rsidRPr="00432841">
        <w:rPr>
          <w:rFonts w:ascii="Times New Roman" w:hAnsi="Times New Roman" w:cs="Times New Roman"/>
          <w:sz w:val="24"/>
          <w:szCs w:val="24"/>
        </w:rPr>
        <w:t xml:space="preserve"> como área de oportunidad el estudio de la rama del cyberbullying y su impacto en el rendimiento académico.</w:t>
      </w:r>
    </w:p>
    <w:p w:rsidR="009F7F67" w:rsidRPr="004C3292" w:rsidRDefault="004C3292" w:rsidP="00A001C3">
      <w:pPr>
        <w:spacing w:after="240" w:line="360" w:lineRule="auto"/>
        <w:jc w:val="both"/>
        <w:rPr>
          <w:rFonts w:ascii="Times New Roman" w:hAnsi="Times New Roman" w:cs="Times New Roman"/>
          <w:sz w:val="24"/>
          <w:szCs w:val="24"/>
        </w:rPr>
      </w:pPr>
      <w:r w:rsidRPr="004C3292">
        <w:rPr>
          <w:rFonts w:ascii="Times New Roman" w:hAnsi="Times New Roman" w:cs="Times New Roman"/>
          <w:sz w:val="24"/>
          <w:szCs w:val="24"/>
        </w:rPr>
        <w:t>El principal objetivo de este trabajo, de naturaleza cuantitativo,  tipo no experimental, transaccional, es determinar  la relación que existe entre el cyberbull</w:t>
      </w:r>
      <w:r>
        <w:rPr>
          <w:rFonts w:ascii="Times New Roman" w:hAnsi="Times New Roman" w:cs="Times New Roman"/>
          <w:sz w:val="24"/>
          <w:szCs w:val="24"/>
        </w:rPr>
        <w:t>ying y el rendimiento académico en estudiantes de N</w:t>
      </w:r>
      <w:r w:rsidR="004172FE">
        <w:rPr>
          <w:rFonts w:ascii="Times New Roman" w:hAnsi="Times New Roman" w:cs="Times New Roman"/>
          <w:sz w:val="24"/>
          <w:szCs w:val="24"/>
        </w:rPr>
        <w:t>ivel Medio S</w:t>
      </w:r>
      <w:r>
        <w:rPr>
          <w:rFonts w:ascii="Times New Roman" w:hAnsi="Times New Roman" w:cs="Times New Roman"/>
          <w:sz w:val="24"/>
          <w:szCs w:val="24"/>
        </w:rPr>
        <w:t>uperior</w:t>
      </w:r>
      <w:r w:rsidR="004172FE">
        <w:rPr>
          <w:rFonts w:ascii="Times New Roman" w:hAnsi="Times New Roman" w:cs="Times New Roman"/>
          <w:sz w:val="24"/>
          <w:szCs w:val="24"/>
        </w:rPr>
        <w:t>.</w:t>
      </w:r>
      <w:r w:rsidR="003C1711">
        <w:rPr>
          <w:rFonts w:ascii="Times New Roman" w:hAnsi="Times New Roman" w:cs="Times New Roman"/>
          <w:sz w:val="24"/>
          <w:szCs w:val="24"/>
        </w:rPr>
        <w:t xml:space="preserve"> </w:t>
      </w:r>
      <w:r w:rsidR="00A001C3">
        <w:rPr>
          <w:rFonts w:ascii="Times New Roman" w:hAnsi="Times New Roman" w:cs="Times New Roman"/>
          <w:sz w:val="24"/>
          <w:szCs w:val="24"/>
        </w:rPr>
        <w:t>La metodología utilizada para recabar la información fue la revisión sistemática de literatura que</w:t>
      </w:r>
      <w:r w:rsidR="00A001C3" w:rsidRPr="001878A9">
        <w:rPr>
          <w:rFonts w:ascii="Times New Roman" w:hAnsi="Times New Roman" w:cs="Times New Roman"/>
          <w:sz w:val="24"/>
          <w:szCs w:val="24"/>
          <w:lang w:val="es-MX"/>
        </w:rPr>
        <w:t xml:space="preserve"> se caracteriza po</w:t>
      </w:r>
      <w:r w:rsidR="00A001C3">
        <w:rPr>
          <w:rFonts w:ascii="Times New Roman" w:hAnsi="Times New Roman" w:cs="Times New Roman"/>
          <w:sz w:val="24"/>
          <w:szCs w:val="24"/>
          <w:lang w:val="es-MX"/>
        </w:rPr>
        <w:t xml:space="preserve">r </w:t>
      </w:r>
      <w:r w:rsidR="00A001C3" w:rsidRPr="001878A9">
        <w:rPr>
          <w:rFonts w:ascii="Times New Roman" w:hAnsi="Times New Roman" w:cs="Times New Roman"/>
          <w:sz w:val="24"/>
          <w:szCs w:val="24"/>
          <w:lang w:val="es-MX"/>
        </w:rPr>
        <w:t xml:space="preserve"> analizar e integrar la información esencial de los estudios primarios de investigación.</w:t>
      </w:r>
      <w:r w:rsidR="003C1711">
        <w:rPr>
          <w:rFonts w:ascii="Times New Roman" w:hAnsi="Times New Roman" w:cs="Times New Roman"/>
          <w:sz w:val="24"/>
          <w:szCs w:val="24"/>
          <w:lang w:val="es-MX"/>
        </w:rPr>
        <w:t xml:space="preserve"> </w:t>
      </w:r>
      <w:r w:rsidR="009F7F67">
        <w:rPr>
          <w:rFonts w:ascii="Times New Roman" w:hAnsi="Times New Roman" w:cs="Times New Roman"/>
          <w:sz w:val="24"/>
          <w:szCs w:val="24"/>
          <w:lang w:val="es-MX"/>
        </w:rPr>
        <w:t xml:space="preserve">En este documento se describe </w:t>
      </w:r>
      <w:r w:rsidR="00715502">
        <w:rPr>
          <w:rFonts w:ascii="Times New Roman" w:hAnsi="Times New Roman" w:cs="Times New Roman"/>
          <w:sz w:val="24"/>
          <w:szCs w:val="24"/>
          <w:lang w:val="es-MX"/>
        </w:rPr>
        <w:t xml:space="preserve">el marco teórico donde se explican los conceptos correspondientes a cyberbullying y rendimiento académico, así como una breve descripción de los antecedentes del cyberbullying, posteriormente se explica </w:t>
      </w:r>
      <w:r w:rsidR="009F7F67">
        <w:rPr>
          <w:rFonts w:ascii="Times New Roman" w:hAnsi="Times New Roman" w:cs="Times New Roman"/>
          <w:sz w:val="24"/>
          <w:szCs w:val="24"/>
          <w:lang w:val="es-MX"/>
        </w:rPr>
        <w:t xml:space="preserve">la metodología utilizada, </w:t>
      </w:r>
      <w:r w:rsidR="00715502">
        <w:rPr>
          <w:rFonts w:ascii="Times New Roman" w:hAnsi="Times New Roman" w:cs="Times New Roman"/>
          <w:sz w:val="24"/>
          <w:szCs w:val="24"/>
          <w:lang w:val="es-MX"/>
        </w:rPr>
        <w:t xml:space="preserve">el número de </w:t>
      </w:r>
      <w:r w:rsidR="009F7F67">
        <w:rPr>
          <w:rFonts w:ascii="Times New Roman" w:hAnsi="Times New Roman" w:cs="Times New Roman"/>
          <w:sz w:val="24"/>
          <w:szCs w:val="24"/>
          <w:lang w:val="es-MX"/>
        </w:rPr>
        <w:t>participantes</w:t>
      </w:r>
      <w:r w:rsidR="00715502">
        <w:rPr>
          <w:rFonts w:ascii="Times New Roman" w:hAnsi="Times New Roman" w:cs="Times New Roman"/>
          <w:sz w:val="24"/>
          <w:szCs w:val="24"/>
          <w:lang w:val="es-MX"/>
        </w:rPr>
        <w:t xml:space="preserve"> en el estudio y en general el proceso de recolección y análisis de </w:t>
      </w:r>
      <w:r w:rsidR="00715502">
        <w:rPr>
          <w:rFonts w:ascii="Times New Roman" w:hAnsi="Times New Roman" w:cs="Times New Roman"/>
          <w:sz w:val="24"/>
          <w:szCs w:val="24"/>
          <w:lang w:val="es-MX"/>
        </w:rPr>
        <w:lastRenderedPageBreak/>
        <w:t xml:space="preserve">los datos, para seguir con el reporte de los resultados y por último se presentan las conclusiones y discusión de la investigación realizada. </w:t>
      </w:r>
    </w:p>
    <w:p w:rsidR="003911DE" w:rsidRPr="00652DEA" w:rsidRDefault="003911DE" w:rsidP="002F053F">
      <w:pPr>
        <w:jc w:val="both"/>
        <w:rPr>
          <w:rFonts w:ascii="Times New Roman" w:hAnsi="Times New Roman" w:cs="Times New Roman"/>
          <w:sz w:val="24"/>
          <w:szCs w:val="24"/>
          <w:lang w:val="es-MX"/>
        </w:rPr>
      </w:pPr>
      <w:r w:rsidRPr="00652DEA">
        <w:rPr>
          <w:rStyle w:val="Ttulo1Car"/>
          <w:rFonts w:ascii="Times New Roman" w:hAnsi="Times New Roman" w:cs="Times New Roman"/>
          <w:color w:val="auto"/>
          <w:sz w:val="24"/>
          <w:szCs w:val="24"/>
        </w:rPr>
        <w:t>I</w:t>
      </w:r>
      <w:r w:rsidR="00652DEA" w:rsidRPr="00652DEA">
        <w:rPr>
          <w:rStyle w:val="Ttulo1Car"/>
          <w:rFonts w:ascii="Times New Roman" w:hAnsi="Times New Roman" w:cs="Times New Roman"/>
          <w:color w:val="auto"/>
          <w:sz w:val="24"/>
          <w:szCs w:val="24"/>
        </w:rPr>
        <w:t xml:space="preserve">. </w:t>
      </w:r>
      <w:r w:rsidR="00C824CC">
        <w:rPr>
          <w:rStyle w:val="Ttulo1Car"/>
          <w:rFonts w:ascii="Times New Roman" w:hAnsi="Times New Roman" w:cs="Times New Roman"/>
          <w:smallCaps/>
          <w:color w:val="auto"/>
          <w:sz w:val="24"/>
          <w:szCs w:val="24"/>
        </w:rPr>
        <w:t>M</w:t>
      </w:r>
      <w:r w:rsidR="00C824CC" w:rsidRPr="00C824CC">
        <w:rPr>
          <w:rStyle w:val="Ttulo1Car"/>
          <w:rFonts w:ascii="Times New Roman" w:hAnsi="Times New Roman" w:cs="Times New Roman"/>
          <w:smallCaps/>
          <w:color w:val="auto"/>
          <w:sz w:val="24"/>
          <w:szCs w:val="24"/>
        </w:rPr>
        <w:t xml:space="preserve">arco </w:t>
      </w:r>
      <w:r w:rsidR="00C824CC">
        <w:rPr>
          <w:rStyle w:val="Ttulo1Car"/>
          <w:rFonts w:ascii="Times New Roman" w:hAnsi="Times New Roman" w:cs="Times New Roman"/>
          <w:smallCaps/>
          <w:color w:val="auto"/>
          <w:sz w:val="24"/>
          <w:szCs w:val="24"/>
        </w:rPr>
        <w:t>T</w:t>
      </w:r>
      <w:r w:rsidR="00C824CC" w:rsidRPr="00C824CC">
        <w:rPr>
          <w:rStyle w:val="Ttulo1Car"/>
          <w:rFonts w:ascii="Times New Roman" w:hAnsi="Times New Roman" w:cs="Times New Roman"/>
          <w:smallCaps/>
          <w:color w:val="auto"/>
          <w:sz w:val="24"/>
          <w:szCs w:val="24"/>
        </w:rPr>
        <w:t>e</w:t>
      </w:r>
      <w:r w:rsidR="00C824CC">
        <w:rPr>
          <w:rStyle w:val="Ttulo1Car"/>
          <w:rFonts w:ascii="Times New Roman" w:hAnsi="Times New Roman" w:cs="Times New Roman"/>
          <w:smallCaps/>
          <w:color w:val="auto"/>
          <w:sz w:val="24"/>
          <w:szCs w:val="24"/>
        </w:rPr>
        <w:t>ó</w:t>
      </w:r>
      <w:r w:rsidR="00C824CC" w:rsidRPr="00C824CC">
        <w:rPr>
          <w:rStyle w:val="Ttulo1Car"/>
          <w:rFonts w:ascii="Times New Roman" w:hAnsi="Times New Roman" w:cs="Times New Roman"/>
          <w:smallCaps/>
          <w:color w:val="auto"/>
          <w:sz w:val="24"/>
          <w:szCs w:val="24"/>
        </w:rPr>
        <w:t>rico</w:t>
      </w:r>
      <w:r w:rsidR="00C824CC" w:rsidRPr="00C824CC">
        <w:rPr>
          <w:rFonts w:ascii="Times New Roman" w:hAnsi="Times New Roman" w:cs="Times New Roman"/>
          <w:szCs w:val="24"/>
          <w:lang w:val="es-MX"/>
        </w:rPr>
        <w:t xml:space="preserve"> </w:t>
      </w:r>
    </w:p>
    <w:p w:rsidR="000D2744" w:rsidRPr="008E3C26" w:rsidRDefault="00DF7939" w:rsidP="002F053F">
      <w:pPr>
        <w:pStyle w:val="Prrafodelista"/>
        <w:numPr>
          <w:ilvl w:val="0"/>
          <w:numId w:val="25"/>
        </w:numPr>
        <w:shd w:val="clear" w:color="auto" w:fill="FFFFFF"/>
        <w:spacing w:after="0" w:line="240" w:lineRule="auto"/>
        <w:jc w:val="both"/>
        <w:textAlignment w:val="baseline"/>
        <w:rPr>
          <w:rFonts w:ascii="Times New Roman" w:hAnsi="Times New Roman" w:cs="Times New Roman"/>
          <w:sz w:val="24"/>
          <w:szCs w:val="24"/>
          <w:lang w:val="es-MX"/>
        </w:rPr>
      </w:pPr>
      <w:r w:rsidRPr="008E3C26">
        <w:rPr>
          <w:rStyle w:val="Ttulo2Car"/>
          <w:rFonts w:ascii="Times New Roman" w:hAnsi="Times New Roman" w:cs="Times New Roman"/>
          <w:color w:val="auto"/>
          <w:sz w:val="24"/>
          <w:szCs w:val="24"/>
        </w:rPr>
        <w:t>Conceptos</w:t>
      </w:r>
      <w:r w:rsidR="003911DE" w:rsidRPr="008E3C26">
        <w:rPr>
          <w:rFonts w:ascii="Times New Roman" w:hAnsi="Times New Roman" w:cs="Times New Roman"/>
          <w:sz w:val="24"/>
          <w:szCs w:val="24"/>
          <w:lang w:val="es-MX"/>
        </w:rPr>
        <w:t xml:space="preserve"> </w:t>
      </w:r>
    </w:p>
    <w:p w:rsidR="008E3C26" w:rsidRPr="008E3C26" w:rsidRDefault="001878A9" w:rsidP="001878A9">
      <w:pPr>
        <w:pStyle w:val="Ttulo5"/>
        <w:numPr>
          <w:ilvl w:val="1"/>
          <w:numId w:val="25"/>
        </w:numPr>
        <w:spacing w:after="240" w:line="360" w:lineRule="auto"/>
        <w:ind w:left="708"/>
        <w:jc w:val="both"/>
        <w:rPr>
          <w:rFonts w:ascii="Times New Roman" w:hAnsi="Times New Roman" w:cs="Times New Roman"/>
          <w:color w:val="auto"/>
          <w:sz w:val="24"/>
          <w:lang w:val="es-MX"/>
        </w:rPr>
      </w:pPr>
      <w:r w:rsidRPr="008E3C26">
        <w:rPr>
          <w:rFonts w:ascii="Times New Roman" w:hAnsi="Times New Roman" w:cs="Times New Roman"/>
          <w:b/>
          <w:color w:val="auto"/>
          <w:sz w:val="24"/>
          <w:lang w:val="es-MX"/>
        </w:rPr>
        <w:t>Rendimiento académico</w:t>
      </w:r>
      <w:r w:rsidR="008E3C26" w:rsidRPr="008E3C26">
        <w:rPr>
          <w:rFonts w:ascii="Times New Roman" w:hAnsi="Times New Roman" w:cs="Times New Roman"/>
          <w:b/>
          <w:color w:val="auto"/>
          <w:sz w:val="24"/>
          <w:lang w:val="es-MX"/>
        </w:rPr>
        <w:t>.</w:t>
      </w:r>
      <w:r w:rsidRPr="008E3C26">
        <w:rPr>
          <w:rFonts w:ascii="Times New Roman" w:hAnsi="Times New Roman" w:cs="Times New Roman"/>
          <w:color w:val="auto"/>
          <w:sz w:val="24"/>
          <w:lang w:val="es-MX"/>
        </w:rPr>
        <w:t xml:space="preserve"> </w:t>
      </w:r>
    </w:p>
    <w:p w:rsidR="001878A9" w:rsidRPr="008E3C26" w:rsidRDefault="00C5295D" w:rsidP="005F4495">
      <w:pPr>
        <w:pStyle w:val="Ttulo5"/>
        <w:numPr>
          <w:ilvl w:val="0"/>
          <w:numId w:val="0"/>
        </w:numPr>
        <w:spacing w:before="0" w:after="240" w:line="360" w:lineRule="auto"/>
        <w:ind w:left="346"/>
        <w:jc w:val="both"/>
        <w:rPr>
          <w:rFonts w:ascii="Times New Roman" w:hAnsi="Times New Roman" w:cs="Times New Roman"/>
          <w:color w:val="auto"/>
          <w:sz w:val="24"/>
          <w:lang w:val="es-MX"/>
        </w:rPr>
      </w:pPr>
      <w:r>
        <w:rPr>
          <w:rFonts w:ascii="Times New Roman" w:hAnsi="Times New Roman" w:cs="Times New Roman"/>
          <w:color w:val="auto"/>
          <w:sz w:val="24"/>
          <w:lang w:val="es-MX"/>
        </w:rPr>
        <w:t>Se consultaron diferentes enfoques sobre rendimiento académico</w:t>
      </w:r>
      <w:r w:rsidR="00B40704">
        <w:rPr>
          <w:rFonts w:ascii="Times New Roman" w:hAnsi="Times New Roman" w:cs="Times New Roman"/>
          <w:color w:val="auto"/>
          <w:sz w:val="24"/>
          <w:lang w:val="es-MX"/>
        </w:rPr>
        <w:t>:</w:t>
      </w:r>
      <w:r w:rsidR="00B40704" w:rsidRPr="00B40704">
        <w:rPr>
          <w:rFonts w:ascii="Times New Roman" w:hAnsi="Times New Roman" w:cs="Times New Roman"/>
          <w:color w:val="auto"/>
          <w:sz w:val="24"/>
          <w:lang w:val="es-MX"/>
        </w:rPr>
        <w:t xml:space="preserve"> </w:t>
      </w:r>
      <w:r w:rsidR="00B40704" w:rsidRPr="008E3C26">
        <w:rPr>
          <w:rFonts w:ascii="Times New Roman" w:hAnsi="Times New Roman" w:cs="Times New Roman"/>
          <w:color w:val="auto"/>
          <w:sz w:val="24"/>
          <w:lang w:val="es-MX"/>
        </w:rPr>
        <w:fldChar w:fldCharType="begin" w:fldLock="1"/>
      </w:r>
      <w:r w:rsidR="00B40704" w:rsidRPr="008E3C26">
        <w:rPr>
          <w:rFonts w:ascii="Times New Roman" w:hAnsi="Times New Roman" w:cs="Times New Roman"/>
          <w:color w:val="auto"/>
          <w:sz w:val="24"/>
          <w:lang w:val="es-MX"/>
        </w:rPr>
        <w:instrText>ADDIN CSL_CITATION { "citationItems" : [ { "id" : "ITEM-1", "itemData" : { "author" : [ { "dropping-particle" : "", "family" : "Edel", "given" : "Rub\u00e9n l", "non-dropping-particle" : "", "parse-names" : false, "suffix" : "" } ], "id" : "ITEM-1", "issue" : "2", "issued" : { "date-parts" : [ [ "2003" ] ] }, "page" : "1-15", "title" : "El Rendimiento Acad\u00e9mico: Concepto, Investigaci\u00f3n y Desarrollo\u201d. Revista Electr\u00f3nica Iberoamericana sobre Calidad, Eficacia y Cambio en Educaci\u00f3n", "type" : "article-journal", "volume" : "1" }, "uris" : [ "http://www.mendeley.com/documents/?uuid=78539009-dc60-45e1-bcf4-610dbb0aa1f9" ] } ], "mendeley" : { "manualFormatting" : "Edel (2003)", "previouslyFormattedCitation" : "(Edel, 2003)" }, "properties" : { "noteIndex" : 0 }, "schema" : "https://github.com/citation-style-language/schema/raw/master/csl-citation.json" }</w:instrText>
      </w:r>
      <w:r w:rsidR="00B40704" w:rsidRPr="008E3C26">
        <w:rPr>
          <w:rFonts w:ascii="Times New Roman" w:hAnsi="Times New Roman" w:cs="Times New Roman"/>
          <w:color w:val="auto"/>
          <w:sz w:val="24"/>
          <w:lang w:val="es-MX"/>
        </w:rPr>
        <w:fldChar w:fldCharType="separate"/>
      </w:r>
      <w:r w:rsidR="00B40704" w:rsidRPr="008E3C26">
        <w:rPr>
          <w:rFonts w:ascii="Times New Roman" w:hAnsi="Times New Roman" w:cs="Times New Roman"/>
          <w:color w:val="auto"/>
          <w:sz w:val="24"/>
          <w:lang w:val="es-MX"/>
        </w:rPr>
        <w:t>Edel (2003)</w:t>
      </w:r>
      <w:r w:rsidR="00B40704" w:rsidRPr="008E3C26">
        <w:rPr>
          <w:rFonts w:ascii="Times New Roman" w:hAnsi="Times New Roman" w:cs="Times New Roman"/>
          <w:color w:val="auto"/>
          <w:sz w:val="24"/>
          <w:lang w:val="es-MX"/>
        </w:rPr>
        <w:fldChar w:fldCharType="end"/>
      </w:r>
      <w:r w:rsidR="00B40704" w:rsidRPr="008E3C26">
        <w:rPr>
          <w:rFonts w:ascii="Times New Roman" w:hAnsi="Times New Roman" w:cs="Times New Roman"/>
          <w:color w:val="auto"/>
          <w:sz w:val="24"/>
          <w:lang w:val="es-MX"/>
        </w:rPr>
        <w:t xml:space="preserve">, </w:t>
      </w:r>
      <w:r w:rsidR="00B40704" w:rsidRPr="008E3C26">
        <w:rPr>
          <w:rFonts w:ascii="Times New Roman" w:hAnsi="Times New Roman" w:cs="Times New Roman"/>
          <w:color w:val="auto"/>
          <w:sz w:val="24"/>
          <w:lang w:val="es-MX"/>
        </w:rPr>
        <w:fldChar w:fldCharType="begin" w:fldLock="1"/>
      </w:r>
      <w:r w:rsidR="00B40704" w:rsidRPr="008E3C26">
        <w:rPr>
          <w:rFonts w:ascii="Times New Roman" w:hAnsi="Times New Roman" w:cs="Times New Roman"/>
          <w:color w:val="auto"/>
          <w:sz w:val="24"/>
          <w:lang w:val="es-MX"/>
        </w:rPr>
        <w:instrText>ADDIN CSL_CITATION { "citationItems" : [ { "id" : "ITEM-1", "itemData" : { "author" : [ { "dropping-particle" : "", "family" : "Reinozo", "given" : "M.", "non-dropping-particle" : "", "parse-names" : false, "suffix" : "" }, { "dropping-particle" : "", "family" : "Guzm\u00e1n", "given" : "E.", "non-dropping-particle" : "", "parse-names" : false, "suffix" : "" }, { "dropping-particle" : "", "family" : "Barbosa", "given" : "Z.", "non-dropping-particle" : "", "parse-names" : false, "suffix" : "" }, { "dropping-particle" : "", "family" : "Benavides", "given" : "S.", "non-dropping-particle" : "", "parse-names" : false, "suffix" : "" } ], "container-title" : "\u2026 e Ingenier\u00eda", "id" : "ITEM-1", "issued" : { "date-parts" : [ [ "2011" ] ] }, "page" : "79-90", "title" : "An\u00e1lisis de factores que influyen en el rendimiento estudiantil Escuela B\u00e1sica de Ingenier\u00eda, Universidad de Los Andes", "type" : "article-journal" }, "uris" : [ "http://www.mendeley.com/documents/?uuid=e9321de8-ca5e-4951-a594-f210a5dc81f5" ] } ], "mendeley" : { "manualFormatting" : "Reinozo, Guzm\u00e1n, Barbosa, &amp; Benavides (2011)", "previouslyFormattedCitation" : "(Reinozo, Guzm\u00e1n, Barbosa, &amp; Benavides, 2011)" }, "properties" : { "noteIndex" : 0 }, "schema" : "https://github.com/citation-style-language/schema/raw/master/csl-citation.json" }</w:instrText>
      </w:r>
      <w:r w:rsidR="00B40704" w:rsidRPr="008E3C26">
        <w:rPr>
          <w:rFonts w:ascii="Times New Roman" w:hAnsi="Times New Roman" w:cs="Times New Roman"/>
          <w:color w:val="auto"/>
          <w:sz w:val="24"/>
          <w:lang w:val="es-MX"/>
        </w:rPr>
        <w:fldChar w:fldCharType="separate"/>
      </w:r>
      <w:r w:rsidR="00B40704" w:rsidRPr="008E3C26">
        <w:rPr>
          <w:rFonts w:ascii="Times New Roman" w:hAnsi="Times New Roman" w:cs="Times New Roman"/>
          <w:color w:val="auto"/>
          <w:sz w:val="24"/>
          <w:lang w:val="es-MX"/>
        </w:rPr>
        <w:t>Reinozo, Guzmán, Barbosa, &amp; Benavides (2011)</w:t>
      </w:r>
      <w:r w:rsidR="00B40704" w:rsidRPr="008E3C26">
        <w:rPr>
          <w:rFonts w:ascii="Times New Roman" w:hAnsi="Times New Roman" w:cs="Times New Roman"/>
          <w:color w:val="auto"/>
          <w:sz w:val="24"/>
          <w:lang w:val="es-MX"/>
        </w:rPr>
        <w:fldChar w:fldCharType="end"/>
      </w:r>
      <w:r w:rsidR="00B40704" w:rsidRPr="008E3C26">
        <w:rPr>
          <w:rFonts w:ascii="Times New Roman" w:hAnsi="Times New Roman" w:cs="Times New Roman"/>
          <w:color w:val="auto"/>
          <w:sz w:val="24"/>
          <w:lang w:val="es-MX"/>
        </w:rPr>
        <w:t xml:space="preserve">, </w:t>
      </w:r>
      <w:r w:rsidR="00B40704" w:rsidRPr="008E3C26">
        <w:rPr>
          <w:rFonts w:ascii="Times New Roman" w:hAnsi="Times New Roman" w:cs="Times New Roman"/>
          <w:color w:val="auto"/>
          <w:sz w:val="24"/>
          <w:lang w:val="es-MX"/>
        </w:rPr>
        <w:fldChar w:fldCharType="begin" w:fldLock="1"/>
      </w:r>
      <w:r w:rsidR="00B40704" w:rsidRPr="008E3C26">
        <w:rPr>
          <w:rFonts w:ascii="Times New Roman" w:hAnsi="Times New Roman" w:cs="Times New Roman"/>
          <w:color w:val="auto"/>
          <w:sz w:val="24"/>
          <w:lang w:val="es-MX"/>
        </w:rPr>
        <w:instrText>ADDIN CSL_CITATION { "citationItems" : [ { "id" : "ITEM-1", "itemData" : { "author" : [ { "dropping-particle" : "", "family" : "Ramos", "given" : "E. D.", "non-dropping-particle" : "", "parse-names" : false, "suffix" : "" }, { "dropping-particle" : "", "family" : "L\u00f3pez", "given" : "V. M.", "non-dropping-particle" : "", "parse-names" : false, "suffix" : "" }, { "dropping-particle" : "", "family" : "Serrano", "given" : "E. D.", "non-dropping-particle" : "", "parse-names" : false, "suffix" : "" } ], "container-title" : "comie.org.mx", "id" : "ITEM-1", "issued" : { "date-parts" : [ [ "2010" ] ] }, "page" : "1-8", "publisher" : "XI Congreso Nacional de Investigaci\u00f3n Educativa.", "publisher-place" : "M\u00e9xico", "title" : "Estrategias de aprendizaje y su Relaci\u00f3n con el rendimiento acad\u00e9mico e \u00edndice de reprobaci\u00f3n", "type" : "article-journal" }, "uris" : [ "http://www.mendeley.com/documents/?uuid=0958be8c-b7bb-4d25-8df9-207a325e1add" ] } ], "mendeley" : { "manualFormatting" : "Ramos, L\u00f3pez, &amp; Serrano (2010)", "previouslyFormattedCitation" : "(Ramos, L\u00f3pez, &amp; Serrano, 2010)" }, "properties" : { "noteIndex" : 0 }, "schema" : "https://github.com/citation-style-language/schema/raw/master/csl-citation.json" }</w:instrText>
      </w:r>
      <w:r w:rsidR="00B40704" w:rsidRPr="008E3C26">
        <w:rPr>
          <w:rFonts w:ascii="Times New Roman" w:hAnsi="Times New Roman" w:cs="Times New Roman"/>
          <w:color w:val="auto"/>
          <w:sz w:val="24"/>
          <w:lang w:val="es-MX"/>
        </w:rPr>
        <w:fldChar w:fldCharType="separate"/>
      </w:r>
      <w:r w:rsidR="00B40704" w:rsidRPr="008E3C26">
        <w:rPr>
          <w:rFonts w:ascii="Times New Roman" w:hAnsi="Times New Roman" w:cs="Times New Roman"/>
          <w:color w:val="auto"/>
          <w:sz w:val="24"/>
          <w:lang w:val="es-MX"/>
        </w:rPr>
        <w:t>Ramos, López, &amp; Serrano (2010)</w:t>
      </w:r>
      <w:r w:rsidR="00B40704" w:rsidRPr="008E3C26">
        <w:rPr>
          <w:rFonts w:ascii="Times New Roman" w:hAnsi="Times New Roman" w:cs="Times New Roman"/>
          <w:color w:val="auto"/>
          <w:sz w:val="24"/>
          <w:lang w:val="es-MX"/>
        </w:rPr>
        <w:fldChar w:fldCharType="end"/>
      </w:r>
      <w:r w:rsidR="00B40704" w:rsidRPr="008E3C26">
        <w:rPr>
          <w:rFonts w:ascii="Times New Roman" w:hAnsi="Times New Roman" w:cs="Times New Roman"/>
          <w:color w:val="auto"/>
          <w:sz w:val="24"/>
          <w:lang w:val="es-MX"/>
        </w:rPr>
        <w:t xml:space="preserve">, </w:t>
      </w:r>
      <w:r w:rsidR="00B40704" w:rsidRPr="008E3C26">
        <w:rPr>
          <w:rFonts w:ascii="Times New Roman" w:hAnsi="Times New Roman" w:cs="Times New Roman"/>
          <w:color w:val="auto"/>
          <w:sz w:val="24"/>
          <w:lang w:val="es-MX"/>
        </w:rPr>
        <w:fldChar w:fldCharType="begin" w:fldLock="1"/>
      </w:r>
      <w:r w:rsidR="00B40704" w:rsidRPr="008E3C26">
        <w:rPr>
          <w:rFonts w:ascii="Times New Roman" w:hAnsi="Times New Roman" w:cs="Times New Roman"/>
          <w:color w:val="auto"/>
          <w:sz w:val="24"/>
          <w:lang w:val="es-MX"/>
        </w:rPr>
        <w:instrText>ADDIN CSL_CITATION { "citationItems" : [ { "id" : "ITEM-1", "itemData" : { "author" : [ { "dropping-particle" : "", "family" : "Oloriz", "given" : "M.", "non-dropping-particle" : "", "parse-names" : false, "suffix" : "" }, { "dropping-particle" : "", "family" : "Lucchini", "given" : "ML", "non-dropping-particle" : "", "parse-names" : false, "suffix" : "" }, { "dropping-particle" : "", "family" : "Ferrero", "given" : "E.", "non-dropping-particle" : "", "parse-names" : false, "suffix" : "" } ], "id" : "ITEM-1", "issued" : { "date-parts" : [ [ "2007" ] ] }, "publisher" : "VIII Coloquio Internacional sobre Gesti\u00f3n Universitaria en Am\u00e9rica del Sur.", "publisher-place" : "Argentina", "title" : "Relaci\u00f3n entre el Rendimiento Acad\u00e9mico de los Ingresantes en Carreras de Ingenier\u00eda y el Abandono de los Estudios Universitarios", "type" : "article-journal" }, "uris" : [ "http://www.mendeley.com/documents/?uuid=644a38a6-85cf-42ee-af1a-f51e784c6aa3" ] } ], "mendeley" : { "manualFormatting" : "Oloriz, Lucchini, &amp; Ferrero (2007)", "previouslyFormattedCitation" : "(Oloriz, Lucchini, &amp; Ferrero, 2007)" }, "properties" : { "noteIndex" : 0 }, "schema" : "https://github.com/citation-style-language/schema/raw/master/csl-citation.json" }</w:instrText>
      </w:r>
      <w:r w:rsidR="00B40704" w:rsidRPr="008E3C26">
        <w:rPr>
          <w:rFonts w:ascii="Times New Roman" w:hAnsi="Times New Roman" w:cs="Times New Roman"/>
          <w:color w:val="auto"/>
          <w:sz w:val="24"/>
          <w:lang w:val="es-MX"/>
        </w:rPr>
        <w:fldChar w:fldCharType="separate"/>
      </w:r>
      <w:r w:rsidR="00B40704" w:rsidRPr="008E3C26">
        <w:rPr>
          <w:rFonts w:ascii="Times New Roman" w:hAnsi="Times New Roman" w:cs="Times New Roman"/>
          <w:color w:val="auto"/>
          <w:sz w:val="24"/>
          <w:lang w:val="es-MX"/>
        </w:rPr>
        <w:t>Oloriz, Lucchini, &amp; Ferrero (2007)</w:t>
      </w:r>
      <w:r w:rsidR="00B40704" w:rsidRPr="008E3C26">
        <w:rPr>
          <w:rFonts w:ascii="Times New Roman" w:hAnsi="Times New Roman" w:cs="Times New Roman"/>
          <w:color w:val="auto"/>
          <w:sz w:val="24"/>
          <w:lang w:val="es-MX"/>
        </w:rPr>
        <w:fldChar w:fldCharType="end"/>
      </w:r>
      <w:r w:rsidR="00D04342">
        <w:rPr>
          <w:rFonts w:ascii="Times New Roman" w:hAnsi="Times New Roman" w:cs="Times New Roman"/>
          <w:color w:val="auto"/>
          <w:sz w:val="24"/>
          <w:lang w:val="es-MX"/>
        </w:rPr>
        <w:t xml:space="preserve">, </w:t>
      </w:r>
      <w:r w:rsidR="00B40704">
        <w:rPr>
          <w:rFonts w:ascii="Times New Roman" w:hAnsi="Times New Roman" w:cs="Times New Roman"/>
          <w:color w:val="auto"/>
          <w:sz w:val="24"/>
          <w:lang w:val="es-MX"/>
        </w:rPr>
        <w:t>entre otros.</w:t>
      </w:r>
    </w:p>
    <w:p w:rsidR="001878A9" w:rsidRPr="008E3C26" w:rsidRDefault="001878A9" w:rsidP="00715502">
      <w:pPr>
        <w:spacing w:after="240" w:line="360" w:lineRule="auto"/>
        <w:ind w:left="346"/>
        <w:jc w:val="both"/>
        <w:rPr>
          <w:rFonts w:ascii="Times New Roman" w:hAnsi="Times New Roman" w:cs="Times New Roman"/>
          <w:sz w:val="24"/>
          <w:lang w:val="es-MX"/>
        </w:rPr>
      </w:pPr>
      <w:r w:rsidRPr="008E3C26">
        <w:rPr>
          <w:rFonts w:ascii="Times New Roman" w:hAnsi="Times New Roman" w:cs="Times New Roman"/>
          <w:sz w:val="24"/>
          <w:lang w:val="es-MX"/>
        </w:rPr>
        <w:t>P</w:t>
      </w:r>
      <w:r w:rsidR="00B40704">
        <w:rPr>
          <w:rFonts w:ascii="Times New Roman" w:hAnsi="Times New Roman" w:cs="Times New Roman"/>
          <w:sz w:val="24"/>
          <w:lang w:val="es-MX"/>
        </w:rPr>
        <w:t>or lo tanto, p</w:t>
      </w:r>
      <w:r w:rsidRPr="008E3C26">
        <w:rPr>
          <w:rFonts w:ascii="Times New Roman" w:hAnsi="Times New Roman" w:cs="Times New Roman"/>
          <w:sz w:val="24"/>
          <w:lang w:val="es-MX"/>
        </w:rPr>
        <w:t xml:space="preserve">ara esta investigación, se asume que el rendimiento académico es una consecuencia de una serie de factores que se interrelacionan en el estudiante, por lo que se adoptará como indicador del rendimiento académico, el promedio de las calificaciones obtenidas por el estudiante en un determinado periodo. </w:t>
      </w:r>
      <w:r w:rsidRPr="008E3C26">
        <w:rPr>
          <w:rFonts w:ascii="Times New Roman" w:hAnsi="Times New Roman" w:cs="Times New Roman"/>
          <w:sz w:val="24"/>
          <w:lang w:val="es-MX"/>
        </w:rPr>
        <w:fldChar w:fldCharType="begin" w:fldLock="1"/>
      </w:r>
      <w:r w:rsidRPr="008E3C26">
        <w:rPr>
          <w:rFonts w:ascii="Times New Roman" w:hAnsi="Times New Roman" w:cs="Times New Roman"/>
          <w:sz w:val="24"/>
          <w:lang w:val="es-MX"/>
        </w:rPr>
        <w:instrText>ADDIN CSL_CITATION { "citationItems" : [ { "id" : "ITEM-1", "itemData" : { "author" : [ { "dropping-particle" : "", "family" : "Barraza", "given" : "Arturo", "non-dropping-particle" : "", "parse-names" : false, "suffix" : "" } ], "container-title" : "Revista de Investigaci\u00f3n Educativa", "id" : "ITEM-1", "issued" : { "date-parts" : [ [ "2010" ] ] }, "title" : "Validaci\u00f3n del inventario de expectativas de autoeficacia acad\u00e9mica en tres muestras secuenciales e independientes", "type" : "article-journal", "volume" : "10" }, "uris" : [ "http://www.mendeley.com/documents/?uuid=df380aa8-fb93-4f80-8468-c0faba476ccb" ] } ], "mendeley" : { "previouslyFormattedCitation" : "(Barraza, 2010)" }, "properties" : { "noteIndex" : 0 }, "schema" : "https://github.com/citation-style-language/schema/raw/master/csl-citation.json" }</w:instrText>
      </w:r>
      <w:r w:rsidRPr="008E3C26">
        <w:rPr>
          <w:rFonts w:ascii="Times New Roman" w:hAnsi="Times New Roman" w:cs="Times New Roman"/>
          <w:sz w:val="24"/>
          <w:lang w:val="es-MX"/>
        </w:rPr>
        <w:fldChar w:fldCharType="separate"/>
      </w:r>
      <w:r w:rsidRPr="008E3C26">
        <w:rPr>
          <w:rFonts w:ascii="Times New Roman" w:hAnsi="Times New Roman" w:cs="Times New Roman"/>
          <w:sz w:val="24"/>
          <w:lang w:val="es-MX"/>
        </w:rPr>
        <w:t>(Barraza, 2010)</w:t>
      </w:r>
      <w:r w:rsidRPr="008E3C26">
        <w:rPr>
          <w:rFonts w:ascii="Times New Roman" w:hAnsi="Times New Roman" w:cs="Times New Roman"/>
          <w:sz w:val="24"/>
          <w:lang w:val="es-MX"/>
        </w:rPr>
        <w:fldChar w:fldCharType="end"/>
      </w:r>
      <w:r w:rsidRPr="008E3C26">
        <w:rPr>
          <w:rFonts w:ascii="Times New Roman" w:hAnsi="Times New Roman" w:cs="Times New Roman"/>
          <w:sz w:val="24"/>
          <w:lang w:val="es-MX"/>
        </w:rPr>
        <w:t>.</w:t>
      </w:r>
    </w:p>
    <w:p w:rsidR="001878A9" w:rsidRDefault="001878A9" w:rsidP="00715502">
      <w:pPr>
        <w:pStyle w:val="Ttulo5"/>
        <w:numPr>
          <w:ilvl w:val="1"/>
          <w:numId w:val="25"/>
        </w:numPr>
        <w:spacing w:before="0" w:after="240" w:line="360" w:lineRule="auto"/>
        <w:ind w:left="708"/>
        <w:jc w:val="both"/>
        <w:rPr>
          <w:rFonts w:ascii="Times New Roman" w:hAnsi="Times New Roman" w:cs="Times New Roman"/>
          <w:b/>
          <w:color w:val="auto"/>
          <w:sz w:val="24"/>
          <w:lang w:val="es-MX"/>
        </w:rPr>
      </w:pPr>
      <w:r>
        <w:rPr>
          <w:rFonts w:ascii="Times New Roman" w:hAnsi="Times New Roman" w:cs="Times New Roman"/>
          <w:b/>
          <w:color w:val="auto"/>
          <w:sz w:val="24"/>
          <w:lang w:val="es-MX"/>
        </w:rPr>
        <w:t>Cyberbullying</w:t>
      </w:r>
      <w:r w:rsidR="008E3C26">
        <w:rPr>
          <w:rFonts w:ascii="Times New Roman" w:hAnsi="Times New Roman" w:cs="Times New Roman"/>
          <w:b/>
          <w:color w:val="auto"/>
          <w:sz w:val="24"/>
          <w:lang w:val="es-MX"/>
        </w:rPr>
        <w:t>.</w:t>
      </w:r>
    </w:p>
    <w:p w:rsidR="00715502" w:rsidRDefault="001878A9" w:rsidP="00715502">
      <w:pPr>
        <w:spacing w:after="240" w:line="360" w:lineRule="auto"/>
        <w:ind w:left="348"/>
        <w:jc w:val="both"/>
        <w:rPr>
          <w:rFonts w:ascii="Times New Roman" w:hAnsi="Times New Roman" w:cs="Times New Roman"/>
          <w:sz w:val="24"/>
          <w:lang w:val="es-MX"/>
        </w:rPr>
      </w:pPr>
      <w:r w:rsidRPr="008E3C26">
        <w:rPr>
          <w:rFonts w:ascii="Times New Roman" w:hAnsi="Times New Roman" w:cs="Times New Roman"/>
          <w:sz w:val="24"/>
          <w:lang w:val="es-MX"/>
        </w:rPr>
        <w:t>Se  toman de referencia las investigaciones hechas por Rosario Ortega, en el tema de cyberbullying, debido a la experiencia que tiene en el tema.</w:t>
      </w:r>
      <w:r w:rsidR="00B40704">
        <w:rPr>
          <w:rFonts w:ascii="Times New Roman" w:hAnsi="Times New Roman" w:cs="Times New Roman"/>
          <w:sz w:val="24"/>
          <w:lang w:val="es-MX"/>
        </w:rPr>
        <w:t xml:space="preserve">  </w:t>
      </w:r>
    </w:p>
    <w:p w:rsidR="001878A9" w:rsidRPr="008E3C26" w:rsidRDefault="001878A9" w:rsidP="00715502">
      <w:pPr>
        <w:spacing w:after="240" w:line="360" w:lineRule="auto"/>
        <w:ind w:left="348"/>
        <w:jc w:val="both"/>
        <w:rPr>
          <w:rFonts w:ascii="Times New Roman" w:hAnsi="Times New Roman" w:cs="Times New Roman"/>
          <w:sz w:val="24"/>
          <w:lang w:val="es-MX"/>
        </w:rPr>
      </w:pPr>
      <w:r w:rsidRPr="008E3C26">
        <w:rPr>
          <w:rFonts w:ascii="Times New Roman" w:hAnsi="Times New Roman" w:cs="Times New Roman"/>
          <w:sz w:val="24"/>
          <w:lang w:val="es-MX"/>
        </w:rPr>
        <w:fldChar w:fldCharType="begin" w:fldLock="1"/>
      </w:r>
      <w:r w:rsidRPr="008E3C26">
        <w:rPr>
          <w:rFonts w:ascii="Times New Roman" w:hAnsi="Times New Roman" w:cs="Times New Roman"/>
          <w:sz w:val="24"/>
          <w:lang w:val="es-MX"/>
        </w:rPr>
        <w:instrText>ADDIN CSL_CITATION { "citationItems" : [ { "id" : "ITEM-1", "itemData" : { "author" : [ { "dropping-particle" : "", "family" : "Belsey", "given" : "B", "non-dropping-particle" : "", "parse-names" : false, "suffix" : "" } ], "id" : "ITEM-1", "issued" : { "date-parts" : [ [ "2005" ] ] }, "title" : "Cyberbullying: An emerging threat to the \u201calways on\u201d generation", "type" : "article" }, "uris" : [ "http://www.mendeley.com/documents/?uuid=dd77cea3-4c42-4030-8d26-2e176e24b64e", "http://www.mendeley.com/documents/?uuid=c0586975-0e48-4c2e-b03a-96287061b90c" ] } ], "mendeley" : { "manualFormatting" : "B. Belsey (2005", "previouslyFormattedCitation" : "(Belsey, 2005)" }, "properties" : { "noteIndex" : 0 }, "schema" : "https://github.com/citation-style-language/schema/raw/master/csl-citation.json" }</w:instrText>
      </w:r>
      <w:r w:rsidRPr="008E3C26">
        <w:rPr>
          <w:rFonts w:ascii="Times New Roman" w:hAnsi="Times New Roman" w:cs="Times New Roman"/>
          <w:sz w:val="24"/>
          <w:lang w:val="es-MX"/>
        </w:rPr>
        <w:fldChar w:fldCharType="separate"/>
      </w:r>
      <w:r w:rsidRPr="008E3C26">
        <w:rPr>
          <w:rFonts w:ascii="Times New Roman" w:hAnsi="Times New Roman" w:cs="Times New Roman"/>
          <w:sz w:val="24"/>
          <w:lang w:val="es-MX"/>
        </w:rPr>
        <w:t>B. Belsey (2005</w:t>
      </w:r>
      <w:r w:rsidRPr="008E3C26">
        <w:rPr>
          <w:rFonts w:ascii="Times New Roman" w:hAnsi="Times New Roman" w:cs="Times New Roman"/>
          <w:sz w:val="24"/>
          <w:lang w:val="es-MX"/>
        </w:rPr>
        <w:fldChar w:fldCharType="end"/>
      </w:r>
      <w:r w:rsidRPr="008E3C26">
        <w:rPr>
          <w:rFonts w:ascii="Times New Roman" w:hAnsi="Times New Roman" w:cs="Times New Roman"/>
          <w:sz w:val="24"/>
          <w:lang w:val="es-MX"/>
        </w:rPr>
        <w:t xml:space="preserve">, citado en </w:t>
      </w:r>
      <w:r w:rsidRPr="008E3C26">
        <w:rPr>
          <w:rFonts w:ascii="Times New Roman" w:hAnsi="Times New Roman" w:cs="Times New Roman"/>
          <w:sz w:val="24"/>
          <w:lang w:val="es-MX"/>
        </w:rPr>
        <w:fldChar w:fldCharType="begin" w:fldLock="1"/>
      </w:r>
      <w:r w:rsidRPr="008E3C26">
        <w:rPr>
          <w:rFonts w:ascii="Times New Roman" w:hAnsi="Times New Roman" w:cs="Times New Roman"/>
          <w:sz w:val="24"/>
          <w:lang w:val="es-MX"/>
        </w:rPr>
        <w:instrText>ADDIN CSL_CITATION { "citationItems" : [ { "id" : "ITEM-1", "itemData" : { "author" : [ { "dropping-particle" : "", "family" : "Ortega", "given" : "Rosario", "non-dropping-particle" : "", "parse-names" : false, "suffix" : "" }, { "dropping-particle" : "", "family" : "Calmastra", "given" : "Juan", "non-dropping-particle" : "", "parse-names" : false, "suffix" : "" }, { "dropping-particle" : "", "family" : "Mora", "given" : "Joaqu\u00edn", "non-dropping-particle" : "", "parse-names" : false, "suffix" : "" } ], "container-title" : "International Journal of Psychology and Psychological Therapy", "id" : "ITEM-1", "issued" : { "date-parts" : [ [ "2008" ] ] }, "page" : "183-192", "title" : "Cyberbullying", "type" : "article-journal", "volume" : "8" }, "uris" : [ "http://www.mendeley.com/documents/?uuid=fe10193b-9495-4de5-ac8e-62de4907bb3c" ] } ], "mendeley" : { "manualFormatting" : "Ortega, Calmastra, &amp; Mora 2008a)", "previouslyFormattedCitation" : "(Ortega, Calmastra, &amp; Mora, 2008)" }, "properties" : { "noteIndex" : 0 }, "schema" : "https://github.com/citation-style-language/schema/raw/master/csl-citation.json" }</w:instrText>
      </w:r>
      <w:r w:rsidRPr="008E3C26">
        <w:rPr>
          <w:rFonts w:ascii="Times New Roman" w:hAnsi="Times New Roman" w:cs="Times New Roman"/>
          <w:sz w:val="24"/>
          <w:lang w:val="es-MX"/>
        </w:rPr>
        <w:fldChar w:fldCharType="separate"/>
      </w:r>
      <w:r w:rsidR="00D04342">
        <w:rPr>
          <w:rFonts w:ascii="Times New Roman" w:hAnsi="Times New Roman" w:cs="Times New Roman"/>
          <w:sz w:val="24"/>
          <w:lang w:val="es-MX"/>
        </w:rPr>
        <w:t>Ortega, Calmastra, &amp; Mora 2008</w:t>
      </w:r>
      <w:r w:rsidRPr="008E3C26">
        <w:rPr>
          <w:rFonts w:ascii="Times New Roman" w:hAnsi="Times New Roman" w:cs="Times New Roman"/>
          <w:sz w:val="24"/>
          <w:lang w:val="es-MX"/>
        </w:rPr>
        <w:t>)</w:t>
      </w:r>
      <w:r w:rsidRPr="008E3C26">
        <w:rPr>
          <w:rFonts w:ascii="Times New Roman" w:hAnsi="Times New Roman" w:cs="Times New Roman"/>
          <w:sz w:val="24"/>
          <w:lang w:val="es-MX"/>
        </w:rPr>
        <w:fldChar w:fldCharType="end"/>
      </w:r>
      <w:r w:rsidRPr="008E3C26">
        <w:rPr>
          <w:rFonts w:ascii="Times New Roman" w:hAnsi="Times New Roman" w:cs="Times New Roman"/>
          <w:sz w:val="24"/>
          <w:lang w:val="es-MX"/>
        </w:rPr>
        <w:t xml:space="preserve"> establece que el </w:t>
      </w:r>
      <w:r w:rsidR="008E3C26">
        <w:rPr>
          <w:rFonts w:ascii="Times New Roman" w:hAnsi="Times New Roman" w:cs="Times New Roman"/>
          <w:sz w:val="24"/>
          <w:lang w:val="es-MX"/>
        </w:rPr>
        <w:t xml:space="preserve"> </w:t>
      </w:r>
      <w:r w:rsidRPr="008E3C26">
        <w:rPr>
          <w:rFonts w:ascii="Times New Roman" w:hAnsi="Times New Roman" w:cs="Times New Roman"/>
          <w:sz w:val="24"/>
          <w:lang w:val="es-MX"/>
        </w:rPr>
        <w:t>cyberbullying implica el uso de las TIC como plataforma de una conducta intencional, repetida y hostil que realiza un individuo o grupo para hacer daño a otros.</w:t>
      </w:r>
    </w:p>
    <w:p w:rsidR="001878A9" w:rsidRDefault="001878A9" w:rsidP="00715502">
      <w:pPr>
        <w:pStyle w:val="Prrafodelista"/>
        <w:numPr>
          <w:ilvl w:val="0"/>
          <w:numId w:val="25"/>
        </w:numPr>
        <w:shd w:val="clear" w:color="auto" w:fill="FFFFFF"/>
        <w:spacing w:after="240" w:line="360" w:lineRule="auto"/>
        <w:jc w:val="both"/>
        <w:textAlignment w:val="baseline"/>
        <w:rPr>
          <w:rFonts w:ascii="Times New Roman" w:eastAsiaTheme="majorEastAsia" w:hAnsi="Times New Roman" w:cs="Times New Roman"/>
          <w:b/>
          <w:sz w:val="24"/>
          <w:lang w:val="es-MX"/>
        </w:rPr>
      </w:pPr>
      <w:r w:rsidRPr="001878A9">
        <w:rPr>
          <w:rFonts w:ascii="Times New Roman" w:eastAsiaTheme="majorEastAsia" w:hAnsi="Times New Roman" w:cs="Times New Roman"/>
          <w:b/>
          <w:sz w:val="24"/>
          <w:lang w:val="es-MX"/>
        </w:rPr>
        <w:t>Orígenes del Cyberbullying</w:t>
      </w:r>
    </w:p>
    <w:p w:rsidR="001878A9" w:rsidRPr="001878A9" w:rsidRDefault="001878A9" w:rsidP="00715502">
      <w:pPr>
        <w:spacing w:after="240" w:line="360" w:lineRule="auto"/>
        <w:ind w:left="360"/>
        <w:jc w:val="both"/>
        <w:rPr>
          <w:rFonts w:ascii="Times New Roman" w:hAnsi="Times New Roman" w:cs="Times New Roman"/>
          <w:sz w:val="24"/>
          <w:lang w:val="es-MX"/>
        </w:rPr>
      </w:pPr>
      <w:r w:rsidRPr="001878A9">
        <w:rPr>
          <w:rFonts w:ascii="Times New Roman" w:hAnsi="Times New Roman" w:cs="Times New Roman"/>
          <w:sz w:val="24"/>
          <w:lang w:val="es-MX"/>
        </w:rPr>
        <w:t xml:space="preserve">El cyberbullying es un fenómeno derivado de los grandes avances tecnológicos. Este se lleva a cabo a través de correos, blogs, páginas personales, chats, a través, de llamadas y mensajes de texto. Los inicios de este fenómeno en la literatura científica usada como “on-line” y no como cyberbullying se presenta en el trabajo de </w:t>
      </w:r>
      <w:r w:rsidRPr="001878A9">
        <w:rPr>
          <w:rFonts w:ascii="Times New Roman" w:hAnsi="Times New Roman" w:cs="Times New Roman"/>
          <w:sz w:val="24"/>
          <w:lang w:val="es-MX"/>
        </w:rPr>
        <w:fldChar w:fldCharType="begin" w:fldLock="1"/>
      </w:r>
      <w:r w:rsidRPr="001878A9">
        <w:rPr>
          <w:rFonts w:ascii="Times New Roman" w:hAnsi="Times New Roman" w:cs="Times New Roman"/>
          <w:sz w:val="24"/>
          <w:lang w:val="es-MX"/>
        </w:rPr>
        <w:instrText>ADDIN CSL_CITATION { "citationItems" : [ { "id" : "ITEM-1", "itemData" : { "author" : [ { "dropping-particle" : "", "family" : "Finkelhor", "given" : "D.", "non-dropping-particle" : "", "parse-names" : false, "suffix" : "" }, { "dropping-particle" : "", "family" : "Mitchell", "given" : "K.", "non-dropping-particle" : "", "parse-names" : false, "suffix" : "" }, { "dropping-particle" : "", "family" : "Wolak", "given" : "J.", "non-dropping-particle" : "", "parse-names" : false, "suffix" : "" } ], "id" : "ITEM-1", "issued" : { "date-parts" : [ [ "2000" ] ] }, "publisher-place" : "Alexandria", "title" : "Online victimization: A report on the natioon\u00b4s youth", "type" : "article" }, "uris" : [ "http://www.mendeley.com/documents/?uuid=8fd27ef6-896f-4654-8211-caf14824a3c3" ] } ], "mendeley" : { "manualFormatting" : "Finkelhor, Mitchell, &amp; Wolak en el a\u00f1o 2000", "previouslyFormattedCitation" : "(Finkelhor, Mitchell, &amp; Wolak, 2000)" }, "properties" : { "noteIndex" : 0 }, "schema" : "https://github.com/citation-style-language/schema/raw/master/csl-citation.json" }</w:instrText>
      </w:r>
      <w:r w:rsidRPr="001878A9">
        <w:rPr>
          <w:rFonts w:ascii="Times New Roman" w:hAnsi="Times New Roman" w:cs="Times New Roman"/>
          <w:sz w:val="24"/>
          <w:lang w:val="es-MX"/>
        </w:rPr>
        <w:fldChar w:fldCharType="separate"/>
      </w:r>
      <w:r w:rsidRPr="001878A9">
        <w:rPr>
          <w:rFonts w:ascii="Times New Roman" w:hAnsi="Times New Roman" w:cs="Times New Roman"/>
          <w:sz w:val="24"/>
          <w:lang w:val="es-MX"/>
        </w:rPr>
        <w:t>Finkelhor, Mitchell, &amp; Wolak en el año 2000</w:t>
      </w:r>
      <w:r w:rsidRPr="001878A9">
        <w:rPr>
          <w:rFonts w:ascii="Times New Roman" w:hAnsi="Times New Roman" w:cs="Times New Roman"/>
          <w:sz w:val="24"/>
          <w:lang w:val="es-MX"/>
        </w:rPr>
        <w:fldChar w:fldCharType="end"/>
      </w:r>
      <w:r w:rsidRPr="001878A9">
        <w:rPr>
          <w:rFonts w:ascii="Times New Roman" w:hAnsi="Times New Roman" w:cs="Times New Roman"/>
          <w:sz w:val="24"/>
          <w:lang w:val="es-MX"/>
        </w:rPr>
        <w:t>, donde analizan el riesgo de internet para la población juvenil, entre los que se encontraban “las amenazas y las conductas violentas” realizadas a través de la red. A finales del 2006, en el Congreso de la Sociedad de Psicólogos Londinenses, el equipo de investigación de Peter K. Smith presentó los primeros datos sobre cyberbullying.</w:t>
      </w:r>
    </w:p>
    <w:p w:rsidR="001878A9" w:rsidRPr="001878A9" w:rsidRDefault="00AC3A95" w:rsidP="00715502">
      <w:pPr>
        <w:spacing w:after="240" w:line="360" w:lineRule="auto"/>
        <w:ind w:left="360"/>
        <w:jc w:val="both"/>
        <w:rPr>
          <w:rFonts w:ascii="Times New Roman" w:hAnsi="Times New Roman" w:cs="Times New Roman"/>
          <w:sz w:val="24"/>
          <w:lang w:val="es-MX"/>
        </w:rPr>
      </w:pPr>
      <w:r>
        <w:rPr>
          <w:rFonts w:ascii="Times New Roman" w:hAnsi="Times New Roman" w:cs="Times New Roman"/>
          <w:sz w:val="24"/>
          <w:lang w:val="es-MX"/>
        </w:rPr>
        <w:lastRenderedPageBreak/>
        <w:t>S</w:t>
      </w:r>
      <w:r w:rsidR="001878A9" w:rsidRPr="001878A9">
        <w:rPr>
          <w:rFonts w:ascii="Times New Roman" w:hAnsi="Times New Roman" w:cs="Times New Roman"/>
          <w:sz w:val="24"/>
          <w:lang w:val="es-MX"/>
        </w:rPr>
        <w:t xml:space="preserve">e han realizado investigaciones relacionadas con el cyberbullying por  </w:t>
      </w:r>
      <w:r w:rsidR="001878A9" w:rsidRPr="001878A9">
        <w:rPr>
          <w:rFonts w:ascii="Times New Roman" w:hAnsi="Times New Roman" w:cs="Times New Roman"/>
          <w:sz w:val="24"/>
          <w:lang w:val="es-MX"/>
        </w:rPr>
        <w:fldChar w:fldCharType="begin" w:fldLock="1"/>
      </w:r>
      <w:r w:rsidR="001878A9" w:rsidRPr="001878A9">
        <w:rPr>
          <w:rFonts w:ascii="Times New Roman" w:hAnsi="Times New Roman" w:cs="Times New Roman"/>
          <w:sz w:val="24"/>
          <w:lang w:val="es-MX"/>
        </w:rPr>
        <w:instrText>ADDIN CSL_CITATION { "citationItems" : [ { "id" : "ITEM-1", "itemData" : { "author" : [ { "dropping-particle" : "", "family" : "Ortega", "given" : "Rosario", "non-dropping-particle" : "", "parse-names" : false, "suffix" : "" }, { "dropping-particle" : "", "family" : "Calmastra", "given" : "Juan", "non-dropping-particle" : "", "parse-names" : false, "suffix" : "" }, { "dropping-particle" : "", "family" : "Mora", "given" : "Joaqu\u00edn", "non-dropping-particle" : "", "parse-names" : false, "suffix" : "" } ], "container-title" : "International Journal of Psychology and Psychological Therapy", "id" : "ITEM-1", "issued" : { "date-parts" : [ [ "2008" ] ] }, "page" : "183-192", "title" : "Cyberbullying", "type" : "article-journal", "volume" : "8" }, "uris" : [ "http://www.mendeley.com/documents/?uuid=fe10193b-9495-4de5-ac8e-62de4907bb3c" ] } ], "mendeley" : { "manualFormatting" : "Ortega, Calmastra, et al. (2008a)", "previouslyFormattedCitation" : "(Ortega, Calmastra, et al., 2008a)" }, "properties" : { "noteIndex" : 0 }, "schema" : "https://github.com/citation-style-language/schema/raw/master/csl-citation.json" }</w:instrText>
      </w:r>
      <w:r w:rsidR="001878A9" w:rsidRPr="001878A9">
        <w:rPr>
          <w:rFonts w:ascii="Times New Roman" w:hAnsi="Times New Roman" w:cs="Times New Roman"/>
          <w:sz w:val="24"/>
          <w:lang w:val="es-MX"/>
        </w:rPr>
        <w:fldChar w:fldCharType="separate"/>
      </w:r>
      <w:r w:rsidR="00D04342">
        <w:rPr>
          <w:rFonts w:ascii="Times New Roman" w:hAnsi="Times New Roman" w:cs="Times New Roman"/>
          <w:sz w:val="24"/>
          <w:lang w:val="es-MX"/>
        </w:rPr>
        <w:t>Ortega, Calmastra, et al. (2008</w:t>
      </w:r>
      <w:r w:rsidR="001878A9" w:rsidRPr="001878A9">
        <w:rPr>
          <w:rFonts w:ascii="Times New Roman" w:hAnsi="Times New Roman" w:cs="Times New Roman"/>
          <w:sz w:val="24"/>
          <w:lang w:val="es-MX"/>
        </w:rPr>
        <w:t>)</w:t>
      </w:r>
      <w:r w:rsidR="001878A9" w:rsidRPr="001878A9">
        <w:rPr>
          <w:rFonts w:ascii="Times New Roman" w:hAnsi="Times New Roman" w:cs="Times New Roman"/>
          <w:sz w:val="24"/>
          <w:lang w:val="es-MX"/>
        </w:rPr>
        <w:fldChar w:fldCharType="end"/>
      </w:r>
      <w:r w:rsidR="001878A9" w:rsidRPr="001878A9">
        <w:rPr>
          <w:rFonts w:ascii="Times New Roman" w:hAnsi="Times New Roman" w:cs="Times New Roman"/>
          <w:sz w:val="24"/>
          <w:lang w:val="es-MX"/>
        </w:rPr>
        <w:t xml:space="preserve">, </w:t>
      </w:r>
      <w:r w:rsidR="001878A9" w:rsidRPr="001878A9">
        <w:rPr>
          <w:rFonts w:ascii="Times New Roman" w:hAnsi="Times New Roman" w:cs="Times New Roman"/>
          <w:sz w:val="24"/>
          <w:lang w:val="es-MX"/>
        </w:rPr>
        <w:fldChar w:fldCharType="begin" w:fldLock="1"/>
      </w:r>
      <w:r w:rsidR="001878A9" w:rsidRPr="001878A9">
        <w:rPr>
          <w:rFonts w:ascii="Times New Roman" w:hAnsi="Times New Roman" w:cs="Times New Roman"/>
          <w:sz w:val="24"/>
          <w:lang w:val="es-MX"/>
        </w:rPr>
        <w:instrText>ADDIN CSL_CITATION { "citationItems" : [ { "id" : "ITEM-1", "itemData" : { "author" : [ { "dropping-particle" : "", "family" : "Lucio", "given" : "Luis", "non-dropping-particle" : "", "parse-names" : false, "suffix" : "" } ], "id" : "ITEM-1", "issue" : "1998", "issued" : { "date-parts" : [ [ "2009" ] ] }, "page" : "1-11", "title" : "En estudiantes del nivel medio superior en m\u00e9xico", "type" : "article-journal" }, "uris" : [ "http://www.mendeley.com/documents/?uuid=d89ec6fd-c6b7-4f68-bcb9-1b51ff38772e" ] } ], "mendeley" : { "manualFormatting" : "Lucio (2009b)", "previouslyFormattedCitation" : "(Lucio, 2009b)" }, "properties" : { "noteIndex" : 0 }, "schema" : "https://github.com/citation-style-language/schema/raw/master/csl-citation.json" }</w:instrText>
      </w:r>
      <w:r w:rsidR="001878A9" w:rsidRPr="001878A9">
        <w:rPr>
          <w:rFonts w:ascii="Times New Roman" w:hAnsi="Times New Roman" w:cs="Times New Roman"/>
          <w:sz w:val="24"/>
          <w:lang w:val="es-MX"/>
        </w:rPr>
        <w:fldChar w:fldCharType="separate"/>
      </w:r>
      <w:r w:rsidR="00D04342">
        <w:rPr>
          <w:rFonts w:ascii="Times New Roman" w:hAnsi="Times New Roman" w:cs="Times New Roman"/>
          <w:sz w:val="24"/>
          <w:lang w:val="es-MX"/>
        </w:rPr>
        <w:t>Lucio (2009</w:t>
      </w:r>
      <w:r w:rsidR="001878A9" w:rsidRPr="001878A9">
        <w:rPr>
          <w:rFonts w:ascii="Times New Roman" w:hAnsi="Times New Roman" w:cs="Times New Roman"/>
          <w:sz w:val="24"/>
          <w:lang w:val="es-MX"/>
        </w:rPr>
        <w:t>)</w:t>
      </w:r>
      <w:r w:rsidR="001878A9" w:rsidRPr="001878A9">
        <w:rPr>
          <w:rFonts w:ascii="Times New Roman" w:hAnsi="Times New Roman" w:cs="Times New Roman"/>
          <w:sz w:val="24"/>
          <w:lang w:val="es-MX"/>
        </w:rPr>
        <w:fldChar w:fldCharType="end"/>
      </w:r>
      <w:r w:rsidR="001878A9" w:rsidRPr="001878A9">
        <w:rPr>
          <w:rFonts w:ascii="Times New Roman" w:hAnsi="Times New Roman" w:cs="Times New Roman"/>
          <w:sz w:val="24"/>
          <w:lang w:val="es-MX"/>
        </w:rPr>
        <w:t xml:space="preserve">, </w:t>
      </w:r>
      <w:r w:rsidR="00D04342">
        <w:rPr>
          <w:rFonts w:ascii="Times New Roman" w:hAnsi="Times New Roman" w:cs="Times New Roman"/>
          <w:sz w:val="24"/>
          <w:lang w:val="es-MX"/>
        </w:rPr>
        <w:t xml:space="preserve"> Ortega (2010), </w:t>
      </w:r>
      <w:r w:rsidR="001878A9" w:rsidRPr="001878A9">
        <w:rPr>
          <w:rFonts w:ascii="Times New Roman" w:hAnsi="Times New Roman" w:cs="Times New Roman"/>
          <w:sz w:val="24"/>
          <w:lang w:val="es-MX"/>
        </w:rPr>
        <w:t xml:space="preserve">este conjunto de investigaciones parte de la constatación del acceso masivo a Internet y otras tecnologías por parte de los adolescentes que ha generado nuevas formas de intimidación que tienden a incrementarse, y que utilizan correos electrónicos, chat, redes sociales, mensajerías instantáneas a través de las cuales denigran, hostilizan, suplantan identidades, con la complicidad de los espectadores que reenvían los mensajes y </w:t>
      </w:r>
      <w:r>
        <w:rPr>
          <w:rFonts w:ascii="Times New Roman" w:hAnsi="Times New Roman" w:cs="Times New Roman"/>
          <w:sz w:val="24"/>
          <w:lang w:val="es-MX"/>
        </w:rPr>
        <w:t>contribuyen a su difusión</w:t>
      </w:r>
      <w:r w:rsidR="001878A9" w:rsidRPr="001878A9">
        <w:rPr>
          <w:rFonts w:ascii="Times New Roman" w:hAnsi="Times New Roman" w:cs="Times New Roman"/>
          <w:sz w:val="24"/>
          <w:lang w:val="es-MX"/>
        </w:rPr>
        <w:t xml:space="preserve">. </w:t>
      </w:r>
    </w:p>
    <w:p w:rsidR="001878A9" w:rsidRPr="001878A9" w:rsidRDefault="001878A9" w:rsidP="00715502">
      <w:pPr>
        <w:spacing w:after="240" w:line="360" w:lineRule="auto"/>
        <w:ind w:left="360"/>
        <w:jc w:val="both"/>
        <w:rPr>
          <w:rFonts w:ascii="Times New Roman" w:hAnsi="Times New Roman" w:cs="Times New Roman"/>
          <w:sz w:val="24"/>
          <w:lang w:val="es-MX"/>
        </w:rPr>
      </w:pPr>
      <w:r w:rsidRPr="001878A9">
        <w:rPr>
          <w:rFonts w:ascii="Times New Roman" w:hAnsi="Times New Roman" w:cs="Times New Roman"/>
          <w:sz w:val="24"/>
          <w:lang w:val="es-MX"/>
        </w:rPr>
        <w:t>Considerando el pa</w:t>
      </w:r>
      <w:r w:rsidR="00AC3A95">
        <w:rPr>
          <w:rFonts w:ascii="Times New Roman" w:hAnsi="Times New Roman" w:cs="Times New Roman"/>
          <w:sz w:val="24"/>
          <w:lang w:val="es-MX"/>
        </w:rPr>
        <w:t>norama anterior, las instituciones educativa</w:t>
      </w:r>
      <w:r w:rsidRPr="001878A9">
        <w:rPr>
          <w:rFonts w:ascii="Times New Roman" w:hAnsi="Times New Roman" w:cs="Times New Roman"/>
          <w:sz w:val="24"/>
          <w:lang w:val="es-MX"/>
        </w:rPr>
        <w:t xml:space="preserve">s de todos los </w:t>
      </w:r>
      <w:r w:rsidR="00B80389">
        <w:rPr>
          <w:rFonts w:ascii="Times New Roman" w:hAnsi="Times New Roman" w:cs="Times New Roman"/>
          <w:sz w:val="24"/>
          <w:lang w:val="es-MX"/>
        </w:rPr>
        <w:t xml:space="preserve">niveles educativos </w:t>
      </w:r>
      <w:r w:rsidR="00AC3A95">
        <w:rPr>
          <w:rFonts w:ascii="Times New Roman" w:hAnsi="Times New Roman" w:cs="Times New Roman"/>
          <w:sz w:val="24"/>
          <w:lang w:val="es-MX"/>
        </w:rPr>
        <w:t>deben</w:t>
      </w:r>
      <w:r w:rsidRPr="001878A9">
        <w:rPr>
          <w:rFonts w:ascii="Times New Roman" w:hAnsi="Times New Roman" w:cs="Times New Roman"/>
          <w:sz w:val="24"/>
          <w:lang w:val="es-MX"/>
        </w:rPr>
        <w:t xml:space="preserve"> de incluir dentro de la formación integral aspectos como el sensibilizar y prevenir que entre el mismo alumnado surjan situaciones de maltrato e intimidación, aunque se sabe que el cyberbullying no sucede precisamente dentro de la escuela, es ahí donde debe abordarse como parte de</w:t>
      </w:r>
      <w:r w:rsidR="00D04342">
        <w:rPr>
          <w:rFonts w:ascii="Times New Roman" w:hAnsi="Times New Roman" w:cs="Times New Roman"/>
          <w:sz w:val="24"/>
          <w:lang w:val="es-MX"/>
        </w:rPr>
        <w:t xml:space="preserve"> la educación integral.</w:t>
      </w:r>
    </w:p>
    <w:p w:rsidR="001878A9" w:rsidRPr="001878A9" w:rsidRDefault="00AC3A95" w:rsidP="00715502">
      <w:pPr>
        <w:spacing w:after="240" w:line="360" w:lineRule="auto"/>
        <w:ind w:left="360"/>
        <w:jc w:val="both"/>
        <w:rPr>
          <w:rFonts w:ascii="Times New Roman" w:hAnsi="Times New Roman" w:cs="Times New Roman"/>
          <w:sz w:val="24"/>
          <w:lang w:val="es-MX"/>
        </w:rPr>
      </w:pPr>
      <w:r>
        <w:rPr>
          <w:rFonts w:ascii="Times New Roman" w:hAnsi="Times New Roman" w:cs="Times New Roman"/>
          <w:sz w:val="24"/>
          <w:lang w:val="es-MX"/>
        </w:rPr>
        <w:t>Por lo tanto</w:t>
      </w:r>
      <w:r w:rsidR="001878A9" w:rsidRPr="001878A9">
        <w:rPr>
          <w:rFonts w:ascii="Times New Roman" w:hAnsi="Times New Roman" w:cs="Times New Roman"/>
          <w:sz w:val="24"/>
          <w:lang w:val="es-MX"/>
        </w:rPr>
        <w:t xml:space="preserve">, el problema de cyberbullying puede dañar la autoestima y autoconfianza, lo que puede desencadenar problemas académicos, dificultades en el establecimiento de relaciones interpersonales y un mal ajuste psicosocial en los alumnos implicados </w:t>
      </w:r>
      <w:r w:rsidR="001878A9" w:rsidRPr="001878A9">
        <w:rPr>
          <w:rFonts w:ascii="Times New Roman" w:hAnsi="Times New Roman" w:cs="Times New Roman"/>
          <w:sz w:val="24"/>
          <w:lang w:val="es-MX"/>
        </w:rPr>
        <w:fldChar w:fldCharType="begin" w:fldLock="1"/>
      </w:r>
      <w:r w:rsidR="001878A9" w:rsidRPr="001878A9">
        <w:rPr>
          <w:rFonts w:ascii="Times New Roman" w:hAnsi="Times New Roman" w:cs="Times New Roman"/>
          <w:sz w:val="24"/>
          <w:lang w:val="es-MX"/>
        </w:rPr>
        <w:instrText>ADDIN CSL_CITATION { "citationItems" : [ { "id" : "ITEM-1", "itemData" : { "author" : [ { "dropping-particle" : "", "family" : "Manke", "given" : "B.", "non-dropping-particle" : "", "parse-names" : false, "suffix" : "" } ], "id" : "ITEM-1", "issued" : { "date-parts" : [ [ "2005" ] ] }, "title" : "The impact of cybebullying", "type" : "article" }, "uris" : [ "http://www.mendeley.com/documents/?uuid=e3d1890d-276c-40a3-8e3c-613a770aa91d", "http://www.mendeley.com/documents/?uuid=7c028b32-1cd3-462e-87aa-473e6386ab7b" ] } ], "mendeley" : { "manualFormatting" : "Manke (2005", "previouslyFormattedCitation" : "(Manke, 2005)" }, "properties" : { "noteIndex" : 0 }, "schema" : "https://github.com/citation-style-language/schema/raw/master/csl-citation.json" }</w:instrText>
      </w:r>
      <w:r w:rsidR="001878A9" w:rsidRPr="001878A9">
        <w:rPr>
          <w:rFonts w:ascii="Times New Roman" w:hAnsi="Times New Roman" w:cs="Times New Roman"/>
          <w:sz w:val="24"/>
          <w:lang w:val="es-MX"/>
        </w:rPr>
        <w:fldChar w:fldCharType="separate"/>
      </w:r>
      <w:r w:rsidR="001878A9" w:rsidRPr="001878A9">
        <w:rPr>
          <w:rFonts w:ascii="Times New Roman" w:hAnsi="Times New Roman" w:cs="Times New Roman"/>
          <w:sz w:val="24"/>
          <w:lang w:val="es-MX"/>
        </w:rPr>
        <w:t>Manke (2005</w:t>
      </w:r>
      <w:r w:rsidR="001878A9" w:rsidRPr="001878A9">
        <w:rPr>
          <w:rFonts w:ascii="Times New Roman" w:hAnsi="Times New Roman" w:cs="Times New Roman"/>
          <w:sz w:val="24"/>
          <w:lang w:val="es-MX"/>
        </w:rPr>
        <w:fldChar w:fldCharType="end"/>
      </w:r>
      <w:r w:rsidR="001878A9" w:rsidRPr="001878A9">
        <w:rPr>
          <w:rFonts w:ascii="Times New Roman" w:hAnsi="Times New Roman" w:cs="Times New Roman"/>
          <w:sz w:val="24"/>
          <w:lang w:val="es-MX"/>
        </w:rPr>
        <w:t xml:space="preserve"> citado por </w:t>
      </w:r>
      <w:r w:rsidR="001878A9" w:rsidRPr="001878A9">
        <w:rPr>
          <w:rFonts w:ascii="Times New Roman" w:hAnsi="Times New Roman" w:cs="Times New Roman"/>
          <w:sz w:val="24"/>
          <w:lang w:val="es-MX"/>
        </w:rPr>
        <w:fldChar w:fldCharType="begin" w:fldLock="1"/>
      </w:r>
      <w:r w:rsidR="001878A9" w:rsidRPr="001878A9">
        <w:rPr>
          <w:rFonts w:ascii="Times New Roman" w:hAnsi="Times New Roman" w:cs="Times New Roman"/>
          <w:sz w:val="24"/>
          <w:lang w:val="es-MX"/>
        </w:rPr>
        <w:instrText>ADDIN CSL_CITATION { "citationItems" : [ { "id" : "ITEM-1", "itemData" : { "ISBN" : "978-84-206-5461-4", "author" : [ { "dropping-particle" : "", "family" : "Ortega", "given" : "Rosario", "non-dropping-particle" : "", "parse-names" : false, "suffix" : "" } ], "editor" : [ { "dropping-particle" : "", "family" : "Alianza", "given" : "", "non-dropping-particle" : "", "parse-names" : false, "suffix" : "" } ], "id" : "ITEM-1", "issued" : { "date-parts" : [ [ "2010" ] ] }, "page" : "416", "publisher-place" : "Madrid", "title" : "Agresividad injustificada,bullying y violencia escolar", "type" : "book" }, "uris" : [ "http://www.mendeley.com/documents/?uuid=17132256-cf64-49a2-a826-0d651b918081", "http://www.mendeley.com/documents/?uuid=0e184930-89b3-4f3b-bb7a-d74a734ad8c0" ] } ], "mendeley" : { "manualFormatting" : "Ortega, 2010; p.200)", "previouslyFormattedCitation" : "(Ortega, 2010)" }, "properties" : { "noteIndex" : 0 }, "schema" : "https://github.com/citation-style-language/schema/raw/master/csl-citation.json" }</w:instrText>
      </w:r>
      <w:r w:rsidR="001878A9" w:rsidRPr="001878A9">
        <w:rPr>
          <w:rFonts w:ascii="Times New Roman" w:hAnsi="Times New Roman" w:cs="Times New Roman"/>
          <w:sz w:val="24"/>
          <w:lang w:val="es-MX"/>
        </w:rPr>
        <w:fldChar w:fldCharType="separate"/>
      </w:r>
      <w:r w:rsidR="001878A9" w:rsidRPr="001878A9">
        <w:rPr>
          <w:rFonts w:ascii="Times New Roman" w:hAnsi="Times New Roman" w:cs="Times New Roman"/>
          <w:sz w:val="24"/>
          <w:lang w:val="es-MX"/>
        </w:rPr>
        <w:t>Ortega, 2010; p.200)</w:t>
      </w:r>
      <w:r w:rsidR="001878A9" w:rsidRPr="001878A9">
        <w:rPr>
          <w:rFonts w:ascii="Times New Roman" w:hAnsi="Times New Roman" w:cs="Times New Roman"/>
          <w:sz w:val="24"/>
          <w:lang w:val="es-MX"/>
        </w:rPr>
        <w:fldChar w:fldCharType="end"/>
      </w:r>
      <w:r w:rsidR="001878A9" w:rsidRPr="001878A9">
        <w:rPr>
          <w:rFonts w:ascii="Times New Roman" w:hAnsi="Times New Roman" w:cs="Times New Roman"/>
          <w:sz w:val="24"/>
          <w:lang w:val="es-MX"/>
        </w:rPr>
        <w:t xml:space="preserve">, de igual manera, problemas de comportamiento y la aparición de rasgos depresivos, tanto en víctimas como en  agresores </w:t>
      </w:r>
      <w:r w:rsidR="001878A9" w:rsidRPr="001878A9">
        <w:rPr>
          <w:rFonts w:ascii="Times New Roman" w:hAnsi="Times New Roman" w:cs="Times New Roman"/>
          <w:sz w:val="24"/>
          <w:lang w:val="es-MX"/>
        </w:rPr>
        <w:fldChar w:fldCharType="begin" w:fldLock="1"/>
      </w:r>
      <w:r w:rsidR="001878A9" w:rsidRPr="001878A9">
        <w:rPr>
          <w:rFonts w:ascii="Times New Roman" w:hAnsi="Times New Roman" w:cs="Times New Roman"/>
          <w:sz w:val="24"/>
          <w:lang w:val="es-MX"/>
        </w:rPr>
        <w:instrText>ADDIN CSL_CITATION { "citationItems" : [ { "id" : "ITEM-1", "itemData" : { "author" : [ { "dropping-particle" : "", "family" : "Ybarra", "given" : "M.L.", "non-dropping-particle" : "", "parse-names" : false, "suffix" : "" }, { "dropping-particle" : "", "family" : "Mitchell", "given" : "K.J.", "non-dropping-particle" : "", "parse-names" : false, "suffix" : "" } ], "container-title" : "Journal of Child Psychology and Psychiatry", "id" : "ITEM-1", "issued" : { "date-parts" : [ [ "2004" ] ] }, "page" : "1308-1316", "title" : "Online aggressor/targets, aggressors, and targets: a comparison of associated youth characteristics", "type" : "article-journal", "volume" : "45" }, "uris" : [ "http://www.mendeley.com/documents/?uuid=a3a70d48-7474-40a3-b8d6-c17c3ba653d7", "http://www.mendeley.com/documents/?uuid=a4e99d5a-0538-49a4-a822-2ed96441980d" ] } ], "mendeley" : { "manualFormatting" : "Ybarra &amp; Mitchell (2004", "previouslyFormattedCitation" : "(Ybarra &amp; Mitchell, 2004)" }, "properties" : { "noteIndex" : 0 }, "schema" : "https://github.com/citation-style-language/schema/raw/master/csl-citation.json" }</w:instrText>
      </w:r>
      <w:r w:rsidR="001878A9" w:rsidRPr="001878A9">
        <w:rPr>
          <w:rFonts w:ascii="Times New Roman" w:hAnsi="Times New Roman" w:cs="Times New Roman"/>
          <w:sz w:val="24"/>
          <w:lang w:val="es-MX"/>
        </w:rPr>
        <w:fldChar w:fldCharType="separate"/>
      </w:r>
      <w:r w:rsidR="001878A9" w:rsidRPr="001878A9">
        <w:rPr>
          <w:rFonts w:ascii="Times New Roman" w:hAnsi="Times New Roman" w:cs="Times New Roman"/>
          <w:sz w:val="24"/>
          <w:lang w:val="es-MX"/>
        </w:rPr>
        <w:t>Ybarra &amp; Mitchell (2004</w:t>
      </w:r>
      <w:r w:rsidR="001878A9" w:rsidRPr="001878A9">
        <w:rPr>
          <w:rFonts w:ascii="Times New Roman" w:hAnsi="Times New Roman" w:cs="Times New Roman"/>
          <w:sz w:val="24"/>
          <w:lang w:val="es-MX"/>
        </w:rPr>
        <w:fldChar w:fldCharType="end"/>
      </w:r>
      <w:r w:rsidR="001878A9" w:rsidRPr="001878A9">
        <w:rPr>
          <w:rFonts w:ascii="Times New Roman" w:hAnsi="Times New Roman" w:cs="Times New Roman"/>
          <w:sz w:val="24"/>
          <w:lang w:val="es-MX"/>
        </w:rPr>
        <w:t xml:space="preserve">, citado  por </w:t>
      </w:r>
      <w:r w:rsidR="001878A9" w:rsidRPr="001878A9">
        <w:rPr>
          <w:rFonts w:ascii="Times New Roman" w:hAnsi="Times New Roman" w:cs="Times New Roman"/>
          <w:sz w:val="24"/>
          <w:lang w:val="es-MX"/>
        </w:rPr>
        <w:fldChar w:fldCharType="begin" w:fldLock="1"/>
      </w:r>
      <w:r w:rsidR="001878A9" w:rsidRPr="001878A9">
        <w:rPr>
          <w:rFonts w:ascii="Times New Roman" w:hAnsi="Times New Roman" w:cs="Times New Roman"/>
          <w:sz w:val="24"/>
          <w:lang w:val="es-MX"/>
        </w:rPr>
        <w:instrText>ADDIN CSL_CITATION { "citationItems" : [ { "id" : "ITEM-1", "itemData" : { "ISBN" : "978-84-206-5461-4", "author" : [ { "dropping-particle" : "", "family" : "Ortega", "given" : "Rosario", "non-dropping-particle" : "", "parse-names" : false, "suffix" : "" } ], "editor" : [ { "dropping-particle" : "", "family" : "Alianza", "given" : "", "non-dropping-particle" : "", "parse-names" : false, "suffix" : "" } ], "id" : "ITEM-1", "issued" : { "date-parts" : [ [ "2010" ] ] }, "page" : "416", "publisher-place" : "Madrid", "title" : "Agresividad injustificada,bullying y violencia escolar", "type" : "book" }, "uris" : [ "http://www.mendeley.com/documents/?uuid=17132256-cf64-49a2-a826-0d651b918081", "http://www.mendeley.com/documents/?uuid=0e184930-89b3-4f3b-bb7a-d74a734ad8c0" ] } ], "mendeley" : { "manualFormatting" : "Ortega, 2010; p.198)", "previouslyFormattedCitation" : "(Ortega, 2010)" }, "properties" : { "noteIndex" : 0 }, "schema" : "https://github.com/citation-style-language/schema/raw/master/csl-citation.json" }</w:instrText>
      </w:r>
      <w:r w:rsidR="001878A9" w:rsidRPr="001878A9">
        <w:rPr>
          <w:rFonts w:ascii="Times New Roman" w:hAnsi="Times New Roman" w:cs="Times New Roman"/>
          <w:sz w:val="24"/>
          <w:lang w:val="es-MX"/>
        </w:rPr>
        <w:fldChar w:fldCharType="separate"/>
      </w:r>
      <w:r w:rsidR="001878A9" w:rsidRPr="001878A9">
        <w:rPr>
          <w:rFonts w:ascii="Times New Roman" w:hAnsi="Times New Roman" w:cs="Times New Roman"/>
          <w:sz w:val="24"/>
          <w:lang w:val="es-MX"/>
        </w:rPr>
        <w:t>Ortega, 2010; p.198)</w:t>
      </w:r>
      <w:r w:rsidR="001878A9" w:rsidRPr="001878A9">
        <w:rPr>
          <w:rFonts w:ascii="Times New Roman" w:hAnsi="Times New Roman" w:cs="Times New Roman"/>
          <w:sz w:val="24"/>
          <w:lang w:val="es-MX"/>
        </w:rPr>
        <w:fldChar w:fldCharType="end"/>
      </w:r>
      <w:r w:rsidR="001878A9" w:rsidRPr="001878A9">
        <w:rPr>
          <w:rFonts w:ascii="Times New Roman" w:hAnsi="Times New Roman" w:cs="Times New Roman"/>
          <w:sz w:val="24"/>
          <w:lang w:val="es-MX"/>
        </w:rPr>
        <w:t xml:space="preserve">. </w:t>
      </w:r>
    </w:p>
    <w:p w:rsidR="001878A9" w:rsidRPr="001878A9" w:rsidRDefault="001878A9" w:rsidP="00715502">
      <w:pPr>
        <w:spacing w:after="240" w:line="360" w:lineRule="auto"/>
        <w:ind w:left="360"/>
        <w:jc w:val="both"/>
        <w:rPr>
          <w:rFonts w:ascii="Times New Roman" w:hAnsi="Times New Roman" w:cs="Times New Roman"/>
          <w:sz w:val="24"/>
          <w:lang w:val="es-MX"/>
        </w:rPr>
      </w:pPr>
      <w:r w:rsidRPr="001878A9">
        <w:rPr>
          <w:rFonts w:ascii="Times New Roman" w:hAnsi="Times New Roman" w:cs="Times New Roman"/>
          <w:sz w:val="24"/>
          <w:lang w:val="es-MX"/>
        </w:rPr>
        <w:t xml:space="preserve">Asimismo, es importante </w:t>
      </w:r>
      <w:r w:rsidR="00AC3A95">
        <w:rPr>
          <w:rFonts w:ascii="Times New Roman" w:hAnsi="Times New Roman" w:cs="Times New Roman"/>
          <w:sz w:val="24"/>
          <w:lang w:val="es-MX"/>
        </w:rPr>
        <w:t>mencionar</w:t>
      </w:r>
      <w:r w:rsidRPr="001878A9">
        <w:rPr>
          <w:rFonts w:ascii="Times New Roman" w:hAnsi="Times New Roman" w:cs="Times New Roman"/>
          <w:sz w:val="24"/>
          <w:lang w:val="es-MX"/>
        </w:rPr>
        <w:t xml:space="preserve"> que toda la responsabilidad del uso adecuado de la tecnología no sólo debe dejarse a las instituciones educativas, ya que</w:t>
      </w:r>
      <w:r w:rsidR="00B80389">
        <w:rPr>
          <w:rFonts w:ascii="Times New Roman" w:hAnsi="Times New Roman" w:cs="Times New Roman"/>
          <w:sz w:val="24"/>
          <w:lang w:val="es-MX"/>
        </w:rPr>
        <w:t xml:space="preserve"> la familia es un pilar </w:t>
      </w:r>
      <w:r w:rsidRPr="001878A9">
        <w:rPr>
          <w:rFonts w:ascii="Times New Roman" w:hAnsi="Times New Roman" w:cs="Times New Roman"/>
          <w:sz w:val="24"/>
          <w:lang w:val="es-MX"/>
        </w:rPr>
        <w:t xml:space="preserve"> fundamental sobre el que deben apoyarse las estrategias de prevención e intervención contra el cyberbullying. El trabajo que se haga en las aulas debe tener su réplica en el hogar de los alumnos. Así,  los padres de familia, deben de velar también porque sus hijos sigan unas pautas de seguridad cuando usan Internet (Ortega, 2010).</w:t>
      </w:r>
    </w:p>
    <w:p w:rsidR="00A64DCE" w:rsidRDefault="00A64DCE" w:rsidP="00715502">
      <w:pPr>
        <w:pStyle w:val="Sinespaciado"/>
        <w:spacing w:after="240" w:line="360" w:lineRule="auto"/>
        <w:jc w:val="both"/>
        <w:rPr>
          <w:rFonts w:ascii="Times New Roman" w:hAnsi="Times New Roman" w:cs="Times New Roman"/>
          <w:sz w:val="24"/>
          <w:szCs w:val="24"/>
          <w:lang w:val="es-MX"/>
        </w:rPr>
      </w:pPr>
      <w:r w:rsidRPr="00652DEA">
        <w:rPr>
          <w:rStyle w:val="Ttulo1Car"/>
          <w:rFonts w:ascii="Times New Roman" w:hAnsi="Times New Roman" w:cs="Times New Roman"/>
          <w:color w:val="auto"/>
          <w:sz w:val="24"/>
          <w:szCs w:val="24"/>
        </w:rPr>
        <w:t>II</w:t>
      </w:r>
      <w:r w:rsidR="00652DEA" w:rsidRPr="00652DEA">
        <w:rPr>
          <w:rStyle w:val="Ttulo1Car"/>
          <w:rFonts w:ascii="Times New Roman" w:hAnsi="Times New Roman" w:cs="Times New Roman"/>
          <w:color w:val="auto"/>
          <w:sz w:val="24"/>
          <w:szCs w:val="24"/>
        </w:rPr>
        <w:t xml:space="preserve">.    </w:t>
      </w:r>
      <w:r w:rsidR="00652DEA" w:rsidRPr="00C824CC">
        <w:rPr>
          <w:rStyle w:val="Ttulo1Car"/>
          <w:rFonts w:ascii="Times New Roman" w:hAnsi="Times New Roman" w:cs="Times New Roman"/>
          <w:smallCaps/>
          <w:color w:val="auto"/>
          <w:sz w:val="24"/>
          <w:szCs w:val="24"/>
        </w:rPr>
        <w:t>Metodología</w:t>
      </w:r>
      <w:r w:rsidR="00652DEA" w:rsidRPr="00FF29AE">
        <w:rPr>
          <w:rFonts w:ascii="Times New Roman" w:hAnsi="Times New Roman" w:cs="Times New Roman"/>
          <w:sz w:val="24"/>
          <w:szCs w:val="24"/>
          <w:lang w:val="es-MX"/>
        </w:rPr>
        <w:t xml:space="preserve"> </w:t>
      </w:r>
    </w:p>
    <w:p w:rsidR="00766916" w:rsidRPr="0051224D" w:rsidRDefault="00730389" w:rsidP="00715502">
      <w:pPr>
        <w:spacing w:after="24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El </w:t>
      </w:r>
      <w:r w:rsidR="00766916" w:rsidRPr="0051224D">
        <w:rPr>
          <w:rFonts w:ascii="Times New Roman" w:hAnsi="Times New Roman" w:cs="Times New Roman"/>
          <w:sz w:val="24"/>
          <w:szCs w:val="24"/>
          <w:lang w:val="es-MX"/>
        </w:rPr>
        <w:t>objetivo de este trabajo, de naturaleza cuantitativo,  tipo no experimental, transaccional, es determinar  la relación que existe entre el cyberbullying y el rendimiento académico.</w:t>
      </w:r>
    </w:p>
    <w:p w:rsidR="001878A9" w:rsidRPr="0051224D" w:rsidRDefault="001878A9" w:rsidP="000D2744">
      <w:pPr>
        <w:pStyle w:val="Prrafodelista"/>
        <w:numPr>
          <w:ilvl w:val="0"/>
          <w:numId w:val="31"/>
        </w:numPr>
        <w:shd w:val="clear" w:color="auto" w:fill="FFFFFF"/>
        <w:spacing w:after="0" w:line="240" w:lineRule="auto"/>
        <w:jc w:val="both"/>
        <w:textAlignment w:val="baseline"/>
        <w:rPr>
          <w:rStyle w:val="Ttulo2Car"/>
          <w:rFonts w:ascii="Times New Roman" w:eastAsiaTheme="minorHAnsi" w:hAnsi="Times New Roman" w:cs="Times New Roman"/>
          <w:bCs w:val="0"/>
          <w:color w:val="auto"/>
          <w:sz w:val="24"/>
          <w:szCs w:val="24"/>
          <w:lang w:val="es-MX"/>
        </w:rPr>
      </w:pPr>
      <w:r w:rsidRPr="0051224D">
        <w:rPr>
          <w:rStyle w:val="Ttulo2Car"/>
          <w:rFonts w:ascii="Times New Roman" w:eastAsiaTheme="minorHAnsi" w:hAnsi="Times New Roman" w:cs="Times New Roman"/>
          <w:bCs w:val="0"/>
          <w:color w:val="auto"/>
          <w:sz w:val="24"/>
          <w:szCs w:val="24"/>
          <w:lang w:val="es-MX"/>
        </w:rPr>
        <w:t>Revisión sistemática de literatura</w:t>
      </w:r>
    </w:p>
    <w:p w:rsidR="001878A9" w:rsidRPr="0051224D" w:rsidRDefault="001878A9" w:rsidP="001878A9">
      <w:pPr>
        <w:spacing w:after="0"/>
        <w:jc w:val="both"/>
        <w:rPr>
          <w:rFonts w:ascii="Times New Roman" w:hAnsi="Times New Roman" w:cs="Times New Roman"/>
          <w:sz w:val="24"/>
          <w:szCs w:val="24"/>
          <w:lang w:val="es-MX"/>
        </w:rPr>
      </w:pPr>
    </w:p>
    <w:p w:rsidR="00701B11" w:rsidRDefault="00AC3A95" w:rsidP="00A9281B">
      <w:pPr>
        <w:spacing w:after="240" w:line="360" w:lineRule="auto"/>
        <w:ind w:left="360"/>
        <w:jc w:val="both"/>
        <w:rPr>
          <w:rFonts w:ascii="Times New Roman" w:hAnsi="Times New Roman" w:cs="Times New Roman"/>
          <w:sz w:val="24"/>
          <w:szCs w:val="24"/>
          <w:lang w:val="es-MX"/>
        </w:rPr>
      </w:pPr>
      <w:r w:rsidRPr="0051224D">
        <w:rPr>
          <w:rFonts w:ascii="Times New Roman" w:hAnsi="Times New Roman" w:cs="Times New Roman"/>
          <w:sz w:val="24"/>
          <w:szCs w:val="24"/>
          <w:lang w:val="es-MX"/>
        </w:rPr>
        <w:t>A</w:t>
      </w:r>
      <w:r w:rsidR="001878A9" w:rsidRPr="0051224D">
        <w:rPr>
          <w:rFonts w:ascii="Times New Roman" w:hAnsi="Times New Roman" w:cs="Times New Roman"/>
          <w:sz w:val="24"/>
          <w:szCs w:val="24"/>
          <w:lang w:val="es-MX"/>
        </w:rPr>
        <w:t xml:space="preserve"> efectos de cumplir con el</w:t>
      </w:r>
      <w:r w:rsidR="001878A9" w:rsidRPr="001878A9">
        <w:rPr>
          <w:rFonts w:ascii="Times New Roman" w:hAnsi="Times New Roman" w:cs="Times New Roman"/>
          <w:sz w:val="24"/>
          <w:szCs w:val="24"/>
          <w:lang w:val="es-MX"/>
        </w:rPr>
        <w:t xml:space="preserve"> objetivo de la presente ponencia, para la revisión de información referente al tema, se siguió la metodología de revisión sistemática de </w:t>
      </w:r>
      <w:r w:rsidR="001878A9" w:rsidRPr="001878A9">
        <w:rPr>
          <w:rFonts w:ascii="Times New Roman" w:hAnsi="Times New Roman" w:cs="Times New Roman"/>
          <w:sz w:val="24"/>
          <w:szCs w:val="24"/>
          <w:lang w:val="es-MX"/>
        </w:rPr>
        <w:lastRenderedPageBreak/>
        <w:t xml:space="preserve">literatura (SLR) </w:t>
      </w:r>
      <w:r w:rsidR="001878A9" w:rsidRPr="001878A9">
        <w:rPr>
          <w:rFonts w:ascii="Times New Roman" w:hAnsi="Times New Roman" w:cs="Times New Roman"/>
          <w:sz w:val="24"/>
          <w:szCs w:val="24"/>
          <w:lang w:val="es-MX"/>
        </w:rPr>
        <w:fldChar w:fldCharType="begin" w:fldLock="1"/>
      </w:r>
      <w:r w:rsidR="001878A9" w:rsidRPr="001878A9">
        <w:rPr>
          <w:rFonts w:ascii="Times New Roman" w:hAnsi="Times New Roman" w:cs="Times New Roman"/>
          <w:sz w:val="24"/>
          <w:szCs w:val="24"/>
          <w:lang w:val="es-MX"/>
        </w:rPr>
        <w:instrText>ADDIN CSL_CITATION { "citationItems" : [ { "id" : "ITEM-1", "itemData" : { "DOI" : "10.1016/j.infsof.2008.09.009", "author" : [ { "dropping-particle" : "", "family" : "Kitchenham", "given" : "Barbara", "non-dropping-particle" : "", "parse-names" : false, "suffix" : "" }, { "dropping-particle" : "", "family" : "Pearl Brereton", "given" : "O.", "non-dropping-particle" : "", "parse-names" : false, "suffix" : "" }, { "dropping-particle" : "", "family" : "Budgen", "given" : "David", "non-dropping-particle" : "", "parse-names" : false, "suffix" : "" }, { "dropping-particle" : "", "family" : "Turner", "given" : "Mark", "non-dropping-particle" : "", "parse-names" : false, "suffix" : "" }, { "dropping-particle" : "", "family" : "Bailey", "given" : "John", "non-dropping-particle" : "", "parse-names" : false, "suffix" : "" }, { "dropping-particle" : "", "family" : "Linkman", "given" : "Stephen", "non-dropping-particle" : "", "parse-names" : false, "suffix" : "" } ], "container-title" : "Information and Software Technology", "id" : "ITEM-1", "issue" : "1", "issued" : { "date-parts" : [ [ "2009", "1" ] ] }, "page" : "7-15", "publisher" : "Elsevier B.V.", "title" : "Systematic literature reviews in software engineering \u2013 A systematic literature review", "type" : "article-journal", "volume" : "51" }, "uris" : [ "http://www.mendeley.com/documents/?uuid=7188a794-77ea-407e-aba4-a3a0a83c0225", "http://www.mendeley.com/documents/?uuid=95b13484-fafa-47e9-8d4b-1cfc5da80aa8" ] } ], "mendeley" : { "previouslyFormattedCitation" : "(Kitchenham et al., 2009)" }, "properties" : { "noteIndex" : 0 }, "schema" : "https://github.com/citation-style-language/schema/raw/master/csl-citation.json" }</w:instrText>
      </w:r>
      <w:r w:rsidR="001878A9" w:rsidRPr="001878A9">
        <w:rPr>
          <w:rFonts w:ascii="Times New Roman" w:hAnsi="Times New Roman" w:cs="Times New Roman"/>
          <w:sz w:val="24"/>
          <w:szCs w:val="24"/>
          <w:lang w:val="es-MX"/>
        </w:rPr>
        <w:fldChar w:fldCharType="separate"/>
      </w:r>
      <w:r w:rsidR="001878A9" w:rsidRPr="001878A9">
        <w:rPr>
          <w:rFonts w:ascii="Times New Roman" w:hAnsi="Times New Roman" w:cs="Times New Roman"/>
          <w:sz w:val="24"/>
          <w:szCs w:val="24"/>
          <w:lang w:val="es-MX"/>
        </w:rPr>
        <w:t>(Kitchenham et al., 2009)</w:t>
      </w:r>
      <w:r w:rsidR="001878A9" w:rsidRPr="001878A9">
        <w:rPr>
          <w:rFonts w:ascii="Times New Roman" w:hAnsi="Times New Roman" w:cs="Times New Roman"/>
          <w:sz w:val="24"/>
          <w:szCs w:val="24"/>
          <w:lang w:val="es-MX"/>
        </w:rPr>
        <w:fldChar w:fldCharType="end"/>
      </w:r>
      <w:r w:rsidR="00701B11">
        <w:rPr>
          <w:rFonts w:ascii="Times New Roman" w:hAnsi="Times New Roman" w:cs="Times New Roman"/>
          <w:sz w:val="24"/>
          <w:szCs w:val="24"/>
          <w:lang w:val="es-MX"/>
        </w:rPr>
        <w:t xml:space="preserve">, </w:t>
      </w:r>
      <w:r w:rsidR="00701B11" w:rsidRPr="00701B11">
        <w:rPr>
          <w:rFonts w:ascii="Times New Roman" w:hAnsi="Times New Roman" w:cs="Times New Roman"/>
          <w:sz w:val="24"/>
          <w:szCs w:val="24"/>
          <w:lang w:val="es-MX"/>
        </w:rPr>
        <w:t xml:space="preserve">que consiste en la búsqueda y selección de literatura científica que aborda estudios pormenorizados, selectivos y críticos que tratan de analizar e integrar la información esencial de los estudios primarios y secundarios de investigación. </w:t>
      </w:r>
    </w:p>
    <w:p w:rsidR="001878A9" w:rsidRPr="001878A9" w:rsidRDefault="001878A9" w:rsidP="00A9281B">
      <w:pPr>
        <w:spacing w:after="240" w:line="360" w:lineRule="auto"/>
        <w:ind w:left="360"/>
        <w:jc w:val="both"/>
        <w:rPr>
          <w:rFonts w:ascii="Times New Roman" w:hAnsi="Times New Roman" w:cs="Times New Roman"/>
          <w:sz w:val="24"/>
          <w:szCs w:val="24"/>
          <w:lang w:val="es-MX"/>
        </w:rPr>
      </w:pPr>
      <w:r w:rsidRPr="001878A9">
        <w:rPr>
          <w:rFonts w:ascii="Times New Roman" w:hAnsi="Times New Roman" w:cs="Times New Roman"/>
          <w:sz w:val="24"/>
          <w:szCs w:val="24"/>
          <w:lang w:val="es-MX"/>
        </w:rPr>
        <w:t xml:space="preserve">Se localizaron un total </w:t>
      </w:r>
      <w:r w:rsidRPr="00640891">
        <w:rPr>
          <w:rFonts w:ascii="Times New Roman" w:hAnsi="Times New Roman" w:cs="Times New Roman"/>
          <w:sz w:val="24"/>
          <w:szCs w:val="24"/>
          <w:lang w:val="es-MX"/>
        </w:rPr>
        <w:t>de 40 publicaciones</w:t>
      </w:r>
      <w:r w:rsidRPr="001878A9">
        <w:rPr>
          <w:rFonts w:ascii="Times New Roman" w:hAnsi="Times New Roman" w:cs="Times New Roman"/>
          <w:sz w:val="24"/>
          <w:szCs w:val="24"/>
          <w:lang w:val="es-MX"/>
        </w:rPr>
        <w:t xml:space="preserve"> que cumplieron con los criterios de selección y fueron incluidos en la revisión. Se llevaron a cabo los siguientes pasos generales:</w:t>
      </w:r>
    </w:p>
    <w:p w:rsidR="00640891" w:rsidRPr="00640891" w:rsidRDefault="001878A9" w:rsidP="00730389">
      <w:pPr>
        <w:pStyle w:val="Prrafodelista"/>
        <w:numPr>
          <w:ilvl w:val="1"/>
          <w:numId w:val="31"/>
        </w:numPr>
        <w:spacing w:line="360" w:lineRule="auto"/>
        <w:jc w:val="both"/>
        <w:rPr>
          <w:rFonts w:ascii="Times New Roman" w:hAnsi="Times New Roman" w:cs="Times New Roman"/>
          <w:sz w:val="24"/>
          <w:szCs w:val="24"/>
          <w:lang w:val="es-MX"/>
        </w:rPr>
      </w:pPr>
      <w:r w:rsidRPr="00640891">
        <w:rPr>
          <w:rFonts w:ascii="Times New Roman" w:hAnsi="Times New Roman" w:cs="Times New Roman"/>
          <w:b/>
          <w:sz w:val="24"/>
          <w:szCs w:val="24"/>
          <w:lang w:val="es-MX"/>
        </w:rPr>
        <w:t>Especificación del problema</w:t>
      </w:r>
      <w:r w:rsidR="00640891">
        <w:rPr>
          <w:rFonts w:ascii="Times New Roman" w:hAnsi="Times New Roman" w:cs="Times New Roman"/>
          <w:b/>
          <w:sz w:val="24"/>
          <w:szCs w:val="24"/>
          <w:lang w:val="es-MX"/>
        </w:rPr>
        <w:t>.</w:t>
      </w:r>
    </w:p>
    <w:p w:rsidR="00730389" w:rsidRPr="00640891" w:rsidRDefault="001878A9" w:rsidP="00730389">
      <w:pPr>
        <w:pStyle w:val="Prrafodelista"/>
        <w:numPr>
          <w:ilvl w:val="1"/>
          <w:numId w:val="31"/>
        </w:numPr>
        <w:spacing w:line="360" w:lineRule="auto"/>
        <w:jc w:val="both"/>
        <w:rPr>
          <w:rFonts w:ascii="Times New Roman" w:hAnsi="Times New Roman" w:cs="Times New Roman"/>
          <w:sz w:val="24"/>
          <w:szCs w:val="24"/>
          <w:lang w:val="es-MX"/>
        </w:rPr>
      </w:pPr>
      <w:r w:rsidRPr="00640891">
        <w:rPr>
          <w:rFonts w:ascii="Times New Roman" w:hAnsi="Times New Roman" w:cs="Times New Roman"/>
          <w:b/>
          <w:sz w:val="24"/>
          <w:szCs w:val="24"/>
          <w:lang w:val="es-MX"/>
        </w:rPr>
        <w:t>Definición de las preguntas</w:t>
      </w:r>
      <w:r w:rsidR="00B27115" w:rsidRPr="00640891">
        <w:rPr>
          <w:rFonts w:ascii="Times New Roman" w:hAnsi="Times New Roman" w:cs="Times New Roman"/>
          <w:b/>
          <w:sz w:val="24"/>
          <w:szCs w:val="24"/>
          <w:lang w:val="es-MX"/>
        </w:rPr>
        <w:t>:</w:t>
      </w:r>
      <w:r w:rsidR="00730389" w:rsidRPr="00640891">
        <w:rPr>
          <w:rFonts w:ascii="Times New Roman" w:hAnsi="Times New Roman" w:cs="Times New Roman"/>
          <w:sz w:val="24"/>
          <w:szCs w:val="24"/>
          <w:lang w:val="es-MX"/>
        </w:rPr>
        <w:t xml:space="preserve"> </w:t>
      </w:r>
      <w:r w:rsidRPr="00640891">
        <w:rPr>
          <w:rFonts w:ascii="Times New Roman" w:hAnsi="Times New Roman" w:cs="Times New Roman"/>
          <w:sz w:val="24"/>
          <w:szCs w:val="24"/>
          <w:lang w:val="es-MX"/>
        </w:rPr>
        <w:t>Para aplicar la técnica de revisión sistemática de literatura se establecieron las siguientes</w:t>
      </w:r>
      <w:r w:rsidR="00730389" w:rsidRPr="00640891">
        <w:rPr>
          <w:rFonts w:ascii="Times New Roman" w:hAnsi="Times New Roman" w:cs="Times New Roman"/>
          <w:sz w:val="24"/>
          <w:szCs w:val="24"/>
          <w:lang w:val="es-MX"/>
        </w:rPr>
        <w:t xml:space="preserve"> preguntas de investigación</w:t>
      </w:r>
      <w:r w:rsidRPr="00640891">
        <w:rPr>
          <w:rFonts w:ascii="Times New Roman" w:hAnsi="Times New Roman" w:cs="Times New Roman"/>
          <w:sz w:val="24"/>
          <w:szCs w:val="24"/>
          <w:lang w:val="es-MX"/>
        </w:rPr>
        <w:t>:</w:t>
      </w:r>
    </w:p>
    <w:p w:rsidR="001878A9" w:rsidRPr="00730389" w:rsidRDefault="001878A9" w:rsidP="00730389">
      <w:pPr>
        <w:pStyle w:val="Prrafodelista"/>
        <w:numPr>
          <w:ilvl w:val="2"/>
          <w:numId w:val="31"/>
        </w:numPr>
        <w:spacing w:line="360" w:lineRule="auto"/>
        <w:jc w:val="both"/>
        <w:rPr>
          <w:rFonts w:ascii="Times New Roman" w:hAnsi="Times New Roman" w:cs="Times New Roman"/>
          <w:sz w:val="24"/>
          <w:szCs w:val="24"/>
          <w:lang w:val="es-MX"/>
        </w:rPr>
      </w:pPr>
      <w:r w:rsidRPr="00730389">
        <w:rPr>
          <w:rFonts w:ascii="Times New Roman" w:hAnsi="Times New Roman" w:cs="Times New Roman"/>
          <w:sz w:val="24"/>
          <w:szCs w:val="24"/>
          <w:lang w:val="es-MX"/>
        </w:rPr>
        <w:t>¿Qué tipo de investigaciones sobre cyb</w:t>
      </w:r>
      <w:r w:rsidR="003947E8" w:rsidRPr="00730389">
        <w:rPr>
          <w:rFonts w:ascii="Times New Roman" w:hAnsi="Times New Roman" w:cs="Times New Roman"/>
          <w:sz w:val="24"/>
          <w:szCs w:val="24"/>
          <w:lang w:val="es-MX"/>
        </w:rPr>
        <w:t>erbullying han sido publicadas</w:t>
      </w:r>
      <w:r w:rsidR="00730389" w:rsidRPr="00730389">
        <w:rPr>
          <w:rFonts w:ascii="Times New Roman" w:hAnsi="Times New Roman" w:cs="Times New Roman"/>
          <w:sz w:val="24"/>
          <w:szCs w:val="24"/>
          <w:lang w:val="es-MX"/>
        </w:rPr>
        <w:t xml:space="preserve">? </w:t>
      </w:r>
      <w:r w:rsidR="00B27115">
        <w:rPr>
          <w:rFonts w:ascii="Times New Roman" w:hAnsi="Times New Roman" w:cs="Times New Roman"/>
          <w:sz w:val="24"/>
          <w:szCs w:val="24"/>
          <w:lang w:val="es-MX"/>
        </w:rPr>
        <w:t>( RQ1)</w:t>
      </w:r>
    </w:p>
    <w:p w:rsidR="001878A9" w:rsidRPr="00730389" w:rsidRDefault="001878A9" w:rsidP="00730389">
      <w:pPr>
        <w:pStyle w:val="Prrafodelista"/>
        <w:numPr>
          <w:ilvl w:val="2"/>
          <w:numId w:val="31"/>
        </w:numPr>
        <w:spacing w:line="360" w:lineRule="auto"/>
        <w:jc w:val="both"/>
        <w:rPr>
          <w:rFonts w:ascii="Times New Roman" w:hAnsi="Times New Roman" w:cs="Times New Roman"/>
          <w:sz w:val="24"/>
          <w:szCs w:val="24"/>
          <w:lang w:val="es-MX"/>
        </w:rPr>
      </w:pPr>
      <w:r w:rsidRPr="00730389">
        <w:rPr>
          <w:rFonts w:ascii="Times New Roman" w:hAnsi="Times New Roman" w:cs="Times New Roman"/>
          <w:sz w:val="24"/>
          <w:szCs w:val="24"/>
          <w:lang w:val="es-MX"/>
        </w:rPr>
        <w:t xml:space="preserve">¿Desde qué perspectiva se está </w:t>
      </w:r>
      <w:r w:rsidR="00730389" w:rsidRPr="00730389">
        <w:rPr>
          <w:rFonts w:ascii="Times New Roman" w:hAnsi="Times New Roman" w:cs="Times New Roman"/>
          <w:sz w:val="24"/>
          <w:szCs w:val="24"/>
          <w:lang w:val="es-MX"/>
        </w:rPr>
        <w:t xml:space="preserve">estudiando este fenómeno?  </w:t>
      </w:r>
      <w:r w:rsidR="00B27115">
        <w:rPr>
          <w:rFonts w:ascii="Times New Roman" w:hAnsi="Times New Roman" w:cs="Times New Roman"/>
          <w:sz w:val="24"/>
          <w:szCs w:val="24"/>
          <w:lang w:val="es-MX"/>
        </w:rPr>
        <w:t>(RQ2)</w:t>
      </w:r>
    </w:p>
    <w:p w:rsidR="001878A9" w:rsidRPr="00730389" w:rsidRDefault="001878A9" w:rsidP="00730389">
      <w:pPr>
        <w:pStyle w:val="Prrafodelista"/>
        <w:numPr>
          <w:ilvl w:val="2"/>
          <w:numId w:val="31"/>
        </w:numPr>
        <w:spacing w:line="360" w:lineRule="auto"/>
        <w:jc w:val="both"/>
        <w:rPr>
          <w:rFonts w:ascii="Times New Roman" w:hAnsi="Times New Roman" w:cs="Times New Roman"/>
          <w:sz w:val="24"/>
          <w:szCs w:val="24"/>
          <w:lang w:val="es-MX"/>
        </w:rPr>
      </w:pPr>
      <w:r w:rsidRPr="00730389">
        <w:rPr>
          <w:rFonts w:ascii="Times New Roman" w:hAnsi="Times New Roman" w:cs="Times New Roman"/>
          <w:sz w:val="24"/>
          <w:szCs w:val="24"/>
          <w:lang w:val="es-MX"/>
        </w:rPr>
        <w:t>¿Quién realiza investigación sobre cyberbullyin</w:t>
      </w:r>
      <w:r w:rsidR="00730389" w:rsidRPr="00730389">
        <w:rPr>
          <w:rFonts w:ascii="Times New Roman" w:hAnsi="Times New Roman" w:cs="Times New Roman"/>
          <w:sz w:val="24"/>
          <w:szCs w:val="24"/>
          <w:lang w:val="es-MX"/>
        </w:rPr>
        <w:t xml:space="preserve">g y rendimiento académico? </w:t>
      </w:r>
      <w:r w:rsidR="00B27115">
        <w:rPr>
          <w:rFonts w:ascii="Times New Roman" w:hAnsi="Times New Roman" w:cs="Times New Roman"/>
          <w:sz w:val="24"/>
          <w:szCs w:val="24"/>
          <w:lang w:val="es-MX"/>
        </w:rPr>
        <w:t>(RQ3)</w:t>
      </w:r>
    </w:p>
    <w:p w:rsidR="00730389" w:rsidRPr="00730389" w:rsidRDefault="001878A9" w:rsidP="00730389">
      <w:pPr>
        <w:pStyle w:val="Prrafodelista"/>
        <w:numPr>
          <w:ilvl w:val="1"/>
          <w:numId w:val="31"/>
        </w:numPr>
        <w:spacing w:line="360" w:lineRule="auto"/>
        <w:jc w:val="both"/>
        <w:rPr>
          <w:rFonts w:ascii="Times New Roman" w:hAnsi="Times New Roman" w:cs="Times New Roman"/>
          <w:sz w:val="24"/>
          <w:szCs w:val="24"/>
          <w:lang w:val="es-MX"/>
        </w:rPr>
      </w:pPr>
      <w:r w:rsidRPr="00730389">
        <w:rPr>
          <w:rFonts w:ascii="Times New Roman" w:hAnsi="Times New Roman" w:cs="Times New Roman"/>
          <w:b/>
          <w:sz w:val="24"/>
          <w:szCs w:val="24"/>
          <w:lang w:val="es-MX"/>
        </w:rPr>
        <w:t>Especificación de los criterios de inclusión y exclusión de los estudios</w:t>
      </w:r>
      <w:r w:rsidRPr="00730389">
        <w:rPr>
          <w:rFonts w:ascii="Times New Roman" w:hAnsi="Times New Roman" w:cs="Times New Roman"/>
          <w:sz w:val="24"/>
          <w:szCs w:val="24"/>
          <w:lang w:val="es-MX"/>
        </w:rPr>
        <w:t xml:space="preserve">: </w:t>
      </w:r>
    </w:p>
    <w:p w:rsidR="00730389" w:rsidRDefault="001878A9" w:rsidP="00730389">
      <w:pPr>
        <w:pStyle w:val="Prrafodelista"/>
        <w:numPr>
          <w:ilvl w:val="2"/>
          <w:numId w:val="31"/>
        </w:numPr>
        <w:spacing w:line="360" w:lineRule="auto"/>
        <w:jc w:val="both"/>
        <w:rPr>
          <w:rFonts w:ascii="Times New Roman" w:hAnsi="Times New Roman" w:cs="Times New Roman"/>
          <w:sz w:val="24"/>
          <w:szCs w:val="24"/>
          <w:lang w:val="es-MX"/>
        </w:rPr>
      </w:pPr>
      <w:r w:rsidRPr="00730389">
        <w:rPr>
          <w:rFonts w:ascii="Times New Roman" w:hAnsi="Times New Roman" w:cs="Times New Roman"/>
          <w:sz w:val="24"/>
          <w:szCs w:val="24"/>
          <w:lang w:val="es-MX"/>
        </w:rPr>
        <w:t>Que estuvieran publicados del año 2008 en adelante.</w:t>
      </w:r>
    </w:p>
    <w:p w:rsidR="001878A9" w:rsidRPr="00730389" w:rsidRDefault="001878A9" w:rsidP="00730389">
      <w:pPr>
        <w:pStyle w:val="Prrafodelista"/>
        <w:numPr>
          <w:ilvl w:val="2"/>
          <w:numId w:val="31"/>
        </w:numPr>
        <w:spacing w:line="360" w:lineRule="auto"/>
        <w:jc w:val="both"/>
        <w:rPr>
          <w:rFonts w:ascii="Times New Roman" w:hAnsi="Times New Roman" w:cs="Times New Roman"/>
          <w:sz w:val="24"/>
          <w:szCs w:val="24"/>
          <w:lang w:val="es-MX"/>
        </w:rPr>
      </w:pPr>
      <w:r w:rsidRPr="00730389">
        <w:rPr>
          <w:rFonts w:ascii="Times New Roman" w:hAnsi="Times New Roman" w:cs="Times New Roman"/>
          <w:sz w:val="24"/>
          <w:szCs w:val="24"/>
          <w:lang w:val="es-MX"/>
        </w:rPr>
        <w:t xml:space="preserve">Se utilizaron como los términos cyberbullying, acoso cibernético, </w:t>
      </w:r>
      <w:proofErr w:type="spellStart"/>
      <w:r w:rsidRPr="00730389">
        <w:rPr>
          <w:rFonts w:ascii="Times New Roman" w:hAnsi="Times New Roman" w:cs="Times New Roman"/>
          <w:sz w:val="24"/>
          <w:szCs w:val="24"/>
          <w:lang w:val="es-MX"/>
        </w:rPr>
        <w:t>cyber</w:t>
      </w:r>
      <w:proofErr w:type="spellEnd"/>
      <w:r w:rsidRPr="00730389">
        <w:rPr>
          <w:rFonts w:ascii="Times New Roman" w:hAnsi="Times New Roman" w:cs="Times New Roman"/>
          <w:sz w:val="24"/>
          <w:szCs w:val="24"/>
          <w:lang w:val="es-MX"/>
        </w:rPr>
        <w:t xml:space="preserve">- victimización, la agresión cibernética, los </w:t>
      </w:r>
      <w:proofErr w:type="spellStart"/>
      <w:r w:rsidRPr="00730389">
        <w:rPr>
          <w:rFonts w:ascii="Times New Roman" w:hAnsi="Times New Roman" w:cs="Times New Roman"/>
          <w:sz w:val="24"/>
          <w:szCs w:val="24"/>
          <w:lang w:val="es-MX"/>
        </w:rPr>
        <w:t>ciber</w:t>
      </w:r>
      <w:proofErr w:type="spellEnd"/>
      <w:r w:rsidRPr="00730389">
        <w:rPr>
          <w:rFonts w:ascii="Times New Roman" w:hAnsi="Times New Roman" w:cs="Times New Roman"/>
          <w:sz w:val="24"/>
          <w:szCs w:val="24"/>
          <w:lang w:val="es-MX"/>
        </w:rPr>
        <w:t>-agresión, cyberbullying, cyberbullying, digital intimidación, e-</w:t>
      </w:r>
      <w:proofErr w:type="spellStart"/>
      <w:r w:rsidRPr="00730389">
        <w:rPr>
          <w:rFonts w:ascii="Times New Roman" w:hAnsi="Times New Roman" w:cs="Times New Roman"/>
          <w:sz w:val="24"/>
          <w:szCs w:val="24"/>
          <w:lang w:val="es-MX"/>
        </w:rPr>
        <w:t>bullying</w:t>
      </w:r>
      <w:proofErr w:type="spellEnd"/>
      <w:r w:rsidRPr="00730389">
        <w:rPr>
          <w:rFonts w:ascii="Times New Roman" w:hAnsi="Times New Roman" w:cs="Times New Roman"/>
          <w:sz w:val="24"/>
          <w:szCs w:val="24"/>
          <w:lang w:val="es-MX"/>
        </w:rPr>
        <w:t xml:space="preserve">, acoso electrónico, el acoso electrónico, la victimización electrónica, internet intimidación, acoso en línea, en línea </w:t>
      </w:r>
      <w:proofErr w:type="spellStart"/>
      <w:r w:rsidRPr="00730389">
        <w:rPr>
          <w:rFonts w:ascii="Times New Roman" w:hAnsi="Times New Roman" w:cs="Times New Roman"/>
          <w:sz w:val="24"/>
          <w:szCs w:val="24"/>
          <w:lang w:val="es-MX"/>
        </w:rPr>
        <w:t>bullying</w:t>
      </w:r>
      <w:proofErr w:type="spellEnd"/>
      <w:r w:rsidRPr="00730389">
        <w:rPr>
          <w:rFonts w:ascii="Times New Roman" w:hAnsi="Times New Roman" w:cs="Times New Roman"/>
          <w:sz w:val="24"/>
          <w:szCs w:val="24"/>
          <w:lang w:val="es-MX"/>
        </w:rPr>
        <w:t xml:space="preserve">, la victimización en línea, en línea intimidación, acoso telefónico, texto intimidatorio, agresión virtual, rendimiento académico, </w:t>
      </w:r>
      <w:proofErr w:type="spellStart"/>
      <w:r w:rsidRPr="00730389">
        <w:rPr>
          <w:rFonts w:ascii="Times New Roman" w:hAnsi="Times New Roman" w:cs="Times New Roman"/>
          <w:sz w:val="24"/>
          <w:szCs w:val="24"/>
          <w:lang w:val="es-MX"/>
        </w:rPr>
        <w:t>bullying</w:t>
      </w:r>
      <w:proofErr w:type="spellEnd"/>
      <w:r w:rsidRPr="00730389">
        <w:rPr>
          <w:rFonts w:ascii="Times New Roman" w:hAnsi="Times New Roman" w:cs="Times New Roman"/>
          <w:sz w:val="24"/>
          <w:szCs w:val="24"/>
          <w:lang w:val="es-MX"/>
        </w:rPr>
        <w:t xml:space="preserve">, </w:t>
      </w:r>
      <w:proofErr w:type="spellStart"/>
      <w:r w:rsidRPr="00730389">
        <w:rPr>
          <w:rFonts w:ascii="Times New Roman" w:hAnsi="Times New Roman" w:cs="Times New Roman"/>
          <w:sz w:val="24"/>
          <w:szCs w:val="24"/>
          <w:lang w:val="es-MX"/>
        </w:rPr>
        <w:t>bullying</w:t>
      </w:r>
      <w:proofErr w:type="spellEnd"/>
      <w:r w:rsidRPr="00730389">
        <w:rPr>
          <w:rFonts w:ascii="Times New Roman" w:hAnsi="Times New Roman" w:cs="Times New Roman"/>
          <w:sz w:val="24"/>
          <w:szCs w:val="24"/>
          <w:lang w:val="es-MX"/>
        </w:rPr>
        <w:t xml:space="preserve"> tradicional.</w:t>
      </w:r>
    </w:p>
    <w:p w:rsidR="001878A9" w:rsidRPr="00B27115" w:rsidRDefault="001878A9" w:rsidP="00B27115">
      <w:pPr>
        <w:pStyle w:val="Prrafodelista"/>
        <w:numPr>
          <w:ilvl w:val="2"/>
          <w:numId w:val="31"/>
        </w:numPr>
        <w:spacing w:line="360" w:lineRule="auto"/>
        <w:jc w:val="both"/>
        <w:rPr>
          <w:rFonts w:ascii="Times New Roman" w:hAnsi="Times New Roman" w:cs="Times New Roman"/>
          <w:sz w:val="24"/>
          <w:szCs w:val="24"/>
          <w:lang w:val="es-MX"/>
        </w:rPr>
      </w:pPr>
      <w:r w:rsidRPr="00B27115">
        <w:rPr>
          <w:rFonts w:ascii="Times New Roman" w:hAnsi="Times New Roman" w:cs="Times New Roman"/>
          <w:sz w:val="24"/>
          <w:szCs w:val="24"/>
          <w:lang w:val="es-MX"/>
        </w:rPr>
        <w:t>Se utilizaron las palabras AND y OR con la finalidad de combinar palabras y profundizar en la búsqueda.</w:t>
      </w:r>
    </w:p>
    <w:p w:rsidR="008A7DB5" w:rsidRPr="00B27115" w:rsidRDefault="001878A9" w:rsidP="00B27115">
      <w:pPr>
        <w:pStyle w:val="Prrafodelista"/>
        <w:numPr>
          <w:ilvl w:val="1"/>
          <w:numId w:val="31"/>
        </w:numPr>
        <w:spacing w:line="360" w:lineRule="auto"/>
        <w:jc w:val="both"/>
        <w:rPr>
          <w:rFonts w:ascii="Times New Roman" w:hAnsi="Times New Roman" w:cs="Times New Roman"/>
          <w:sz w:val="24"/>
          <w:szCs w:val="24"/>
          <w:lang w:val="es-MX"/>
        </w:rPr>
      </w:pPr>
      <w:r w:rsidRPr="00B27115">
        <w:rPr>
          <w:rFonts w:ascii="Times New Roman" w:hAnsi="Times New Roman" w:cs="Times New Roman"/>
          <w:b/>
          <w:sz w:val="24"/>
          <w:szCs w:val="24"/>
          <w:lang w:val="es-MX"/>
        </w:rPr>
        <w:t>Proceso de búsqueda:</w:t>
      </w:r>
      <w:r w:rsidRPr="00B27115">
        <w:rPr>
          <w:rFonts w:ascii="Times New Roman" w:hAnsi="Times New Roman" w:cs="Times New Roman"/>
          <w:sz w:val="24"/>
          <w:szCs w:val="24"/>
          <w:lang w:val="es-MX"/>
        </w:rPr>
        <w:t xml:space="preserve"> </w:t>
      </w:r>
      <w:bookmarkStart w:id="0" w:name="_Toc348029388"/>
      <w:r w:rsidRPr="00B27115">
        <w:rPr>
          <w:rFonts w:ascii="Times New Roman" w:hAnsi="Times New Roman" w:cs="Times New Roman"/>
          <w:sz w:val="24"/>
          <w:szCs w:val="24"/>
          <w:lang w:val="es-MX"/>
        </w:rPr>
        <w:t>Se realizó una búsqueda de artículos de investigaciones, ponencias (siempre y cuando fueran investigaciones), tesis de posg</w:t>
      </w:r>
      <w:r w:rsidR="003947E8" w:rsidRPr="00B27115">
        <w:rPr>
          <w:rFonts w:ascii="Times New Roman" w:hAnsi="Times New Roman" w:cs="Times New Roman"/>
          <w:sz w:val="24"/>
          <w:szCs w:val="24"/>
          <w:lang w:val="es-MX"/>
        </w:rPr>
        <w:t>rado y libros</w:t>
      </w:r>
      <w:r w:rsidRPr="00B27115">
        <w:rPr>
          <w:rFonts w:ascii="Times New Roman" w:hAnsi="Times New Roman" w:cs="Times New Roman"/>
          <w:sz w:val="24"/>
          <w:szCs w:val="24"/>
          <w:lang w:val="es-MX"/>
        </w:rPr>
        <w:t xml:space="preserve">. Se utilizaron las bases de datos de REICE, DIALNET, REID, RMIE, TEDESCO, OCD, UNESCO, RIUNET, </w:t>
      </w:r>
      <w:proofErr w:type="spellStart"/>
      <w:r w:rsidRPr="00B27115">
        <w:rPr>
          <w:rFonts w:ascii="Times New Roman" w:hAnsi="Times New Roman" w:cs="Times New Roman"/>
          <w:sz w:val="24"/>
          <w:szCs w:val="24"/>
          <w:lang w:val="es-MX"/>
        </w:rPr>
        <w:t>REDALyC</w:t>
      </w:r>
      <w:proofErr w:type="spellEnd"/>
      <w:r w:rsidRPr="00B27115">
        <w:rPr>
          <w:rFonts w:ascii="Times New Roman" w:hAnsi="Times New Roman" w:cs="Times New Roman"/>
          <w:sz w:val="24"/>
          <w:szCs w:val="24"/>
          <w:lang w:val="es-MX"/>
        </w:rPr>
        <w:t xml:space="preserve">, REBIUN, REDIE, EMERAL, SCIENCE, EBSCO, </w:t>
      </w:r>
      <w:proofErr w:type="spellStart"/>
      <w:r w:rsidRPr="00B27115">
        <w:rPr>
          <w:rFonts w:ascii="Times New Roman" w:hAnsi="Times New Roman" w:cs="Times New Roman"/>
          <w:sz w:val="24"/>
          <w:szCs w:val="24"/>
          <w:lang w:val="es-MX"/>
        </w:rPr>
        <w:t>Journals</w:t>
      </w:r>
      <w:proofErr w:type="spellEnd"/>
      <w:r w:rsidRPr="00B27115">
        <w:rPr>
          <w:rFonts w:ascii="Times New Roman" w:hAnsi="Times New Roman" w:cs="Times New Roman"/>
          <w:sz w:val="24"/>
          <w:szCs w:val="24"/>
          <w:lang w:val="es-MX"/>
        </w:rPr>
        <w:t>, Google académico. Además se buscó contactos con expertos e investigadores</w:t>
      </w:r>
      <w:bookmarkEnd w:id="0"/>
      <w:r w:rsidR="008A7DB5" w:rsidRPr="00B27115">
        <w:rPr>
          <w:rFonts w:ascii="Times New Roman" w:hAnsi="Times New Roman" w:cs="Times New Roman"/>
          <w:sz w:val="24"/>
          <w:szCs w:val="24"/>
          <w:lang w:val="es-MX"/>
        </w:rPr>
        <w:t>.</w:t>
      </w:r>
    </w:p>
    <w:p w:rsidR="001878A9" w:rsidRPr="008A7DB5" w:rsidRDefault="001878A9" w:rsidP="00B27115">
      <w:pPr>
        <w:spacing w:line="360" w:lineRule="auto"/>
        <w:jc w:val="both"/>
        <w:rPr>
          <w:rFonts w:ascii="Times New Roman" w:hAnsi="Times New Roman" w:cs="Times New Roman"/>
          <w:sz w:val="24"/>
          <w:szCs w:val="24"/>
          <w:lang w:val="es-MX"/>
        </w:rPr>
      </w:pPr>
      <w:r w:rsidRPr="008A7DB5">
        <w:rPr>
          <w:rFonts w:ascii="Times New Roman" w:hAnsi="Times New Roman" w:cs="Times New Roman"/>
          <w:sz w:val="24"/>
          <w:szCs w:val="24"/>
          <w:lang w:val="es-MX"/>
        </w:rPr>
        <w:lastRenderedPageBreak/>
        <w:t xml:space="preserve">Para hacer frente a RQ1, se  identificaron los estudios que contemplan directamente las dos variables (cyberbullying y rendimiento académico). Con respecto a RQ2, se consideró que el alcance del estudio (es decir si se examinaron las tendencias de la investigación, o si se dirigió a una pregunta de investigación centrada en el cyberbullying) y el  rendimiento  académico. Con respecto a la RQ3, se consideraron los investigadores individuales y en grupo,  además del país en que se realizó la investigación. </w:t>
      </w:r>
    </w:p>
    <w:p w:rsidR="001878A9" w:rsidRPr="001878A9" w:rsidRDefault="001878A9" w:rsidP="00C5295D">
      <w:pPr>
        <w:spacing w:after="240" w:line="360" w:lineRule="auto"/>
        <w:jc w:val="both"/>
        <w:rPr>
          <w:rFonts w:ascii="Times New Roman" w:hAnsi="Times New Roman" w:cs="Times New Roman"/>
          <w:sz w:val="24"/>
          <w:szCs w:val="24"/>
          <w:lang w:val="es-MX"/>
        </w:rPr>
      </w:pPr>
      <w:r w:rsidRPr="001878A9">
        <w:rPr>
          <w:rFonts w:ascii="Times New Roman" w:hAnsi="Times New Roman" w:cs="Times New Roman"/>
          <w:sz w:val="24"/>
          <w:szCs w:val="24"/>
          <w:lang w:val="es-MX"/>
        </w:rPr>
        <w:t>La búsqueda de publicaciones relevantes fue orientada a literatura relacionada con tecnología y/o educación, tanto en español como en inglés, dando prioridad a los estudios que presentaban resultados de investigación empírica. Una vez identificada información relevante, se seleccionó aquella literatura que cubriera los requerimientos ante</w:t>
      </w:r>
      <w:r w:rsidR="008A7DB5">
        <w:rPr>
          <w:rFonts w:ascii="Times New Roman" w:hAnsi="Times New Roman" w:cs="Times New Roman"/>
          <w:sz w:val="24"/>
          <w:szCs w:val="24"/>
          <w:lang w:val="es-MX"/>
        </w:rPr>
        <w:t>s</w:t>
      </w:r>
      <w:r w:rsidRPr="001878A9">
        <w:rPr>
          <w:rFonts w:ascii="Times New Roman" w:hAnsi="Times New Roman" w:cs="Times New Roman"/>
          <w:sz w:val="24"/>
          <w:szCs w:val="24"/>
          <w:lang w:val="es-MX"/>
        </w:rPr>
        <w:t xml:space="preserve"> mencionados, haciendo especial énfasis en aquellos que vincularan el tema de rendimiento académico y cyberbullying.</w:t>
      </w:r>
    </w:p>
    <w:p w:rsidR="000D2744" w:rsidRPr="008E3C26" w:rsidRDefault="000D2744" w:rsidP="00835998">
      <w:pPr>
        <w:pStyle w:val="Prrafodelista"/>
        <w:numPr>
          <w:ilvl w:val="0"/>
          <w:numId w:val="31"/>
        </w:numPr>
        <w:shd w:val="clear" w:color="auto" w:fill="FFFFFF"/>
        <w:spacing w:after="240" w:line="360" w:lineRule="auto"/>
        <w:jc w:val="both"/>
        <w:textAlignment w:val="baseline"/>
        <w:rPr>
          <w:rFonts w:ascii="Times New Roman" w:hAnsi="Times New Roman" w:cs="Times New Roman"/>
          <w:sz w:val="24"/>
          <w:szCs w:val="24"/>
          <w:lang w:val="es-MX"/>
        </w:rPr>
      </w:pPr>
      <w:r w:rsidRPr="008E3C26">
        <w:rPr>
          <w:rStyle w:val="Ttulo2Car"/>
          <w:rFonts w:ascii="Times New Roman" w:hAnsi="Times New Roman" w:cs="Times New Roman"/>
          <w:color w:val="auto"/>
          <w:sz w:val="24"/>
          <w:szCs w:val="24"/>
        </w:rPr>
        <w:t>Tabla de análisis de literatura</w:t>
      </w:r>
      <w:r w:rsidRPr="008E3C26">
        <w:rPr>
          <w:rFonts w:ascii="Times New Roman" w:hAnsi="Times New Roman" w:cs="Times New Roman"/>
          <w:sz w:val="24"/>
          <w:szCs w:val="24"/>
          <w:lang w:val="es-MX"/>
        </w:rPr>
        <w:t xml:space="preserve"> </w:t>
      </w:r>
    </w:p>
    <w:p w:rsidR="00F02518" w:rsidRDefault="00F02518" w:rsidP="003947E8">
      <w:pPr>
        <w:spacing w:after="0" w:line="360" w:lineRule="auto"/>
        <w:jc w:val="both"/>
        <w:rPr>
          <w:rFonts w:ascii="Times New Roman" w:hAnsi="Times New Roman" w:cs="Times New Roman"/>
          <w:sz w:val="24"/>
          <w:lang w:val="es-MX"/>
        </w:rPr>
      </w:pPr>
      <w:r w:rsidRPr="008E3C26">
        <w:rPr>
          <w:rFonts w:ascii="Times New Roman" w:hAnsi="Times New Roman" w:cs="Times New Roman"/>
          <w:sz w:val="24"/>
          <w:lang w:val="es-MX"/>
        </w:rPr>
        <w:t>Para mayor referencia de la metodología utilizada en la revisión de literatura se recomienda la ponencia “Efectos negativos de las TIC en la escuela de la era digital. Caso: impacto del cyberbullying en el rendimiento académico, una aproximación conceptual” (Ortega</w:t>
      </w:r>
      <w:r w:rsidRPr="00F02518">
        <w:rPr>
          <w:rFonts w:ascii="Times New Roman" w:hAnsi="Times New Roman" w:cs="Times New Roman"/>
          <w:sz w:val="24"/>
          <w:lang w:val="es-MX"/>
        </w:rPr>
        <w:t>, 2013), de donde se deriva el modelo de investigación presentado en el apartado siguiente.</w:t>
      </w:r>
    </w:p>
    <w:p w:rsidR="001878A9" w:rsidRPr="001878A9" w:rsidRDefault="001878A9" w:rsidP="00730389">
      <w:pPr>
        <w:pStyle w:val="Prrafodelista"/>
        <w:numPr>
          <w:ilvl w:val="0"/>
          <w:numId w:val="31"/>
        </w:numPr>
        <w:spacing w:after="0" w:line="360" w:lineRule="auto"/>
        <w:ind w:left="714" w:hanging="357"/>
        <w:rPr>
          <w:rFonts w:ascii="Times New Roman" w:hAnsi="Times New Roman" w:cs="Times New Roman"/>
          <w:b/>
          <w:sz w:val="24"/>
          <w:szCs w:val="24"/>
          <w:lang w:eastAsia="es-ES"/>
        </w:rPr>
      </w:pPr>
      <w:r w:rsidRPr="001878A9">
        <w:rPr>
          <w:rFonts w:ascii="Times New Roman" w:hAnsi="Times New Roman" w:cs="Times New Roman"/>
          <w:b/>
          <w:sz w:val="24"/>
          <w:szCs w:val="24"/>
          <w:lang w:eastAsia="es-ES"/>
        </w:rPr>
        <w:t>Modelo de investigación</w:t>
      </w:r>
    </w:p>
    <w:p w:rsidR="00F02518" w:rsidRPr="001878A9" w:rsidRDefault="00F02518" w:rsidP="00835998">
      <w:pPr>
        <w:spacing w:after="0" w:line="360" w:lineRule="auto"/>
        <w:jc w:val="both"/>
        <w:rPr>
          <w:rFonts w:ascii="Times New Roman" w:hAnsi="Times New Roman" w:cs="Times New Roman"/>
          <w:sz w:val="24"/>
          <w:szCs w:val="24"/>
          <w:lang w:eastAsia="es-ES"/>
        </w:rPr>
      </w:pPr>
      <w:r w:rsidRPr="001878A9">
        <w:rPr>
          <w:rFonts w:ascii="Times New Roman" w:hAnsi="Times New Roman" w:cs="Times New Roman"/>
          <w:sz w:val="24"/>
          <w:szCs w:val="24"/>
          <w:lang w:eastAsia="es-ES"/>
        </w:rPr>
        <w:t>Con base a la revisión de literatura realizada se obtuvo el siguiente modelo de investigación.</w:t>
      </w:r>
    </w:p>
    <w:p w:rsidR="00F02518" w:rsidRDefault="00C81AAC" w:rsidP="00F02518">
      <w:pPr>
        <w:rPr>
          <w:rFonts w:ascii="Calibri" w:hAnsi="Calibri" w:cs="Times New Roman"/>
          <w:sz w:val="24"/>
          <w:szCs w:val="24"/>
          <w:lang w:eastAsia="es-ES"/>
        </w:rPr>
      </w:pPr>
      <w:r>
        <w:rPr>
          <w:rFonts w:ascii="Arial" w:hAnsi="Arial" w:cs="Arial"/>
          <w:noProof/>
          <w:sz w:val="24"/>
          <w:szCs w:val="24"/>
          <w:lang w:val="es-MX" w:eastAsia="es-MX"/>
        </w:rPr>
        <mc:AlternateContent>
          <mc:Choice Requires="wpg">
            <w:drawing>
              <wp:inline distT="0" distB="0" distL="0" distR="0" wp14:anchorId="1D160390" wp14:editId="7093739E">
                <wp:extent cx="5277485" cy="1508125"/>
                <wp:effectExtent l="0" t="0" r="0" b="15875"/>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77485" cy="1508125"/>
                          <a:chOff x="1395413" y="1198563"/>
                          <a:chExt cx="5286802" cy="1508125"/>
                        </a:xfrm>
                      </wpg:grpSpPr>
                      <wps:wsp>
                        <wps:cNvPr id="3" name="4 Rectángulo"/>
                        <wps:cNvSpPr/>
                        <wps:spPr>
                          <a:xfrm>
                            <a:off x="1763713" y="1916113"/>
                            <a:ext cx="1727200" cy="790575"/>
                          </a:xfrm>
                          <a:prstGeom prst="rect">
                            <a:avLst/>
                          </a:prstGeom>
                          <a:solidFill>
                            <a:sysClr val="window" lastClr="FFFFFF"/>
                          </a:solidFill>
                          <a:ln w="25400" cap="flat" cmpd="sng" algn="ctr">
                            <a:solidFill>
                              <a:sysClr val="windowText" lastClr="000000"/>
                            </a:solidFill>
                            <a:prstDash val="solid"/>
                          </a:ln>
                          <a:effectLst/>
                        </wps:spPr>
                        <wps:txbx>
                          <w:txbxContent>
                            <w:p w:rsidR="00C81AAC" w:rsidRPr="0098740A" w:rsidRDefault="00C81AAC" w:rsidP="00C81AAC">
                              <w:pPr>
                                <w:pStyle w:val="NormalWeb"/>
                                <w:spacing w:before="0" w:beforeAutospacing="0" w:after="0" w:afterAutospacing="0"/>
                                <w:jc w:val="center"/>
                                <w:rPr>
                                  <w:lang w:val="en-US"/>
                                </w:rPr>
                              </w:pPr>
                              <w:r w:rsidRPr="008146D1">
                                <w:rPr>
                                  <w:rFonts w:ascii="Arial" w:hAnsi="Arial" w:cs="Arial"/>
                                  <w:b/>
                                  <w:bCs/>
                                  <w:color w:val="000000"/>
                                  <w:kern w:val="24"/>
                                  <w:sz w:val="18"/>
                                  <w:szCs w:val="18"/>
                                  <w:lang w:val="en-US"/>
                                </w:rPr>
                                <w:t xml:space="preserve">European Cyberbullying Intervention Project Questionnaire (ECIPQ) de </w:t>
                              </w:r>
                              <w:proofErr w:type="spellStart"/>
                              <w:r w:rsidRPr="008146D1">
                                <w:rPr>
                                  <w:rFonts w:ascii="Arial" w:hAnsi="Arial" w:cs="Arial"/>
                                  <w:b/>
                                  <w:bCs/>
                                  <w:color w:val="000000"/>
                                  <w:kern w:val="24"/>
                                  <w:sz w:val="18"/>
                                  <w:szCs w:val="18"/>
                                  <w:lang w:val="en-US"/>
                                </w:rPr>
                                <w:t>Brighi</w:t>
                              </w:r>
                              <w:proofErr w:type="spellEnd"/>
                              <w:r w:rsidRPr="008146D1">
                                <w:rPr>
                                  <w:rFonts w:ascii="Arial" w:hAnsi="Arial" w:cs="Arial"/>
                                  <w:b/>
                                  <w:bCs/>
                                  <w:color w:val="000000"/>
                                  <w:kern w:val="24"/>
                                  <w:sz w:val="18"/>
                                  <w:szCs w:val="18"/>
                                  <w:lang w:val="en-US"/>
                                </w:rPr>
                                <w:t xml:space="preserve"> et al, 2011</w:t>
                              </w:r>
                            </w:p>
                            <w:p w:rsidR="00C81AAC" w:rsidRPr="0098740A" w:rsidRDefault="00C81AAC" w:rsidP="00C81AAC">
                              <w:pPr>
                                <w:pStyle w:val="NormalWeb"/>
                                <w:spacing w:before="0" w:beforeAutospacing="0" w:after="0" w:afterAutospacing="0"/>
                                <w:jc w:val="center"/>
                                <w:rPr>
                                  <w:lang w:val="en-US"/>
                                </w:rPr>
                              </w:pPr>
                              <w:r w:rsidRPr="008146D1">
                                <w:rPr>
                                  <w:rFonts w:ascii="Arial" w:hAnsi="Arial" w:cs="Arial"/>
                                  <w:b/>
                                  <w:bCs/>
                                  <w:color w:val="000000"/>
                                  <w:kern w:val="24"/>
                                  <w:sz w:val="18"/>
                                  <w:szCs w:val="18"/>
                                  <w:lang w:val="en-US"/>
                                </w:rPr>
                                <w:t xml:space="preserve"> </w:t>
                              </w:r>
                            </w:p>
                          </w:txbxContent>
                        </wps:txbx>
                        <wps:bodyPr anchor="ctr"/>
                      </wps:wsp>
                      <wps:wsp>
                        <wps:cNvPr id="4" name="8 Rectángulo"/>
                        <wps:cNvSpPr/>
                        <wps:spPr>
                          <a:xfrm>
                            <a:off x="4859338" y="1916113"/>
                            <a:ext cx="1728787" cy="790575"/>
                          </a:xfrm>
                          <a:prstGeom prst="rect">
                            <a:avLst/>
                          </a:prstGeom>
                          <a:solidFill>
                            <a:sysClr val="window" lastClr="FFFFFF"/>
                          </a:solidFill>
                          <a:ln w="25400" cap="flat" cmpd="sng" algn="ctr">
                            <a:solidFill>
                              <a:sysClr val="windowText" lastClr="000000"/>
                            </a:solidFill>
                            <a:prstDash val="solid"/>
                          </a:ln>
                          <a:effectLst/>
                        </wps:spPr>
                        <wps:txbx>
                          <w:txbxContent>
                            <w:p w:rsidR="00C81AAC" w:rsidRDefault="00C81AAC" w:rsidP="00C81AAC">
                              <w:pPr>
                                <w:pStyle w:val="NormalWeb"/>
                                <w:spacing w:before="0" w:beforeAutospacing="0" w:after="0" w:afterAutospacing="0"/>
                                <w:jc w:val="center"/>
                              </w:pPr>
                              <w:r w:rsidRPr="008146D1">
                                <w:rPr>
                                  <w:rFonts w:ascii="Arial" w:hAnsi="Arial" w:cs="Arial"/>
                                  <w:b/>
                                  <w:bCs/>
                                  <w:color w:val="000000"/>
                                  <w:kern w:val="24"/>
                                  <w:sz w:val="18"/>
                                  <w:szCs w:val="18"/>
                                </w:rPr>
                                <w:t>Promedio Numérico</w:t>
                              </w:r>
                            </w:p>
                          </w:txbxContent>
                        </wps:txbx>
                        <wps:bodyPr anchor="ctr"/>
                      </wps:wsp>
                      <wps:wsp>
                        <wps:cNvPr id="5" name="9 Rectángulo"/>
                        <wps:cNvSpPr>
                          <a:spLocks noChangeArrowheads="1"/>
                        </wps:cNvSpPr>
                        <wps:spPr bwMode="auto">
                          <a:xfrm>
                            <a:off x="1395413" y="1341438"/>
                            <a:ext cx="2423621" cy="422274"/>
                          </a:xfrm>
                          <a:prstGeom prst="rect">
                            <a:avLst/>
                          </a:prstGeom>
                          <a:noFill/>
                          <a:ln w="9525">
                            <a:noFill/>
                            <a:miter lim="800000"/>
                            <a:headEnd/>
                            <a:tailEnd/>
                          </a:ln>
                        </wps:spPr>
                        <wps:txbx>
                          <w:txbxContent>
                            <w:p w:rsidR="00C81AAC" w:rsidRDefault="00C81AAC" w:rsidP="00C81AAC">
                              <w:pPr>
                                <w:pStyle w:val="NormalWeb"/>
                                <w:spacing w:before="0" w:beforeAutospacing="0" w:after="0" w:afterAutospacing="0"/>
                                <w:jc w:val="center"/>
                                <w:textAlignment w:val="baseline"/>
                              </w:pPr>
                              <w:r w:rsidRPr="008146D1">
                                <w:rPr>
                                  <w:rFonts w:ascii="Arial" w:hAnsi="Arial" w:cs="Arial"/>
                                  <w:b/>
                                  <w:bCs/>
                                  <w:color w:val="000000"/>
                                  <w:kern w:val="24"/>
                                  <w:sz w:val="22"/>
                                  <w:szCs w:val="22"/>
                                  <w:lang w:val="es-ES"/>
                                </w:rPr>
                                <w:t>Cyberbullying</w:t>
                              </w:r>
                            </w:p>
                            <w:p w:rsidR="00C81AAC" w:rsidRDefault="00C81AAC" w:rsidP="00C81AAC">
                              <w:pPr>
                                <w:pStyle w:val="NormalWeb"/>
                                <w:spacing w:before="0" w:beforeAutospacing="0" w:after="0" w:afterAutospacing="0"/>
                                <w:jc w:val="center"/>
                                <w:textAlignment w:val="baseline"/>
                              </w:pPr>
                              <w:r w:rsidRPr="008146D1">
                                <w:rPr>
                                  <w:rFonts w:ascii="Arial" w:hAnsi="Arial" w:cs="Arial"/>
                                  <w:b/>
                                  <w:bCs/>
                                  <w:color w:val="000000"/>
                                  <w:kern w:val="24"/>
                                  <w:sz w:val="22"/>
                                  <w:szCs w:val="22"/>
                                  <w:lang w:val="es-ES"/>
                                </w:rPr>
                                <w:t xml:space="preserve">(Del Rey, Casas y Ortega, </w:t>
                              </w:r>
                              <w:proofErr w:type="gramStart"/>
                              <w:r w:rsidRPr="008146D1">
                                <w:rPr>
                                  <w:rFonts w:ascii="Arial" w:hAnsi="Arial" w:cs="Arial"/>
                                  <w:b/>
                                  <w:bCs/>
                                  <w:color w:val="000000"/>
                                  <w:kern w:val="24"/>
                                  <w:sz w:val="22"/>
                                  <w:szCs w:val="22"/>
                                  <w:lang w:val="es-ES"/>
                                </w:rPr>
                                <w:t>2012 )</w:t>
                              </w:r>
                              <w:proofErr w:type="gramEnd"/>
                            </w:p>
                          </w:txbxContent>
                        </wps:txbx>
                        <wps:bodyPr wrap="square">
                          <a:spAutoFit/>
                        </wps:bodyPr>
                      </wps:wsp>
                      <wps:wsp>
                        <wps:cNvPr id="6" name="10 Rectángulo"/>
                        <wps:cNvSpPr>
                          <a:spLocks noChangeArrowheads="1"/>
                        </wps:cNvSpPr>
                        <wps:spPr bwMode="auto">
                          <a:xfrm>
                            <a:off x="4859131" y="1198563"/>
                            <a:ext cx="1823084" cy="565149"/>
                          </a:xfrm>
                          <a:prstGeom prst="rect">
                            <a:avLst/>
                          </a:prstGeom>
                          <a:noFill/>
                          <a:ln w="9525">
                            <a:noFill/>
                            <a:miter lim="800000"/>
                            <a:headEnd/>
                            <a:tailEnd/>
                          </a:ln>
                        </wps:spPr>
                        <wps:txbx>
                          <w:txbxContent>
                            <w:p w:rsidR="00C81AAC" w:rsidRDefault="00C81AAC" w:rsidP="00C81AAC">
                              <w:pPr>
                                <w:pStyle w:val="NormalWeb"/>
                                <w:spacing w:before="0" w:beforeAutospacing="0" w:after="0" w:afterAutospacing="0"/>
                                <w:jc w:val="center"/>
                                <w:textAlignment w:val="baseline"/>
                              </w:pPr>
                              <w:r w:rsidRPr="008146D1">
                                <w:rPr>
                                  <w:rFonts w:ascii="Arial" w:hAnsi="Arial" w:cs="Arial"/>
                                  <w:b/>
                                  <w:bCs/>
                                  <w:color w:val="000000"/>
                                  <w:kern w:val="24"/>
                                  <w:sz w:val="22"/>
                                  <w:szCs w:val="22"/>
                                  <w:lang w:val="es-ES"/>
                                </w:rPr>
                                <w:t>Rendimiento Académico</w:t>
                              </w:r>
                            </w:p>
                            <w:p w:rsidR="00C81AAC" w:rsidRDefault="00C81AAC" w:rsidP="00C81AAC">
                              <w:pPr>
                                <w:pStyle w:val="NormalWeb"/>
                                <w:spacing w:before="0" w:beforeAutospacing="0" w:after="0" w:afterAutospacing="0"/>
                                <w:jc w:val="center"/>
                                <w:textAlignment w:val="baseline"/>
                              </w:pPr>
                              <w:r w:rsidRPr="008146D1">
                                <w:rPr>
                                  <w:rFonts w:ascii="Arial" w:hAnsi="Arial" w:cs="Arial"/>
                                  <w:b/>
                                  <w:bCs/>
                                  <w:color w:val="000000"/>
                                  <w:kern w:val="24"/>
                                  <w:sz w:val="18"/>
                                  <w:szCs w:val="18"/>
                                </w:rPr>
                                <w:t>(</w:t>
                              </w:r>
                              <w:r w:rsidRPr="008146D1">
                                <w:rPr>
                                  <w:rFonts w:ascii="Arial" w:hAnsi="Arial" w:cs="Arial"/>
                                  <w:b/>
                                  <w:bCs/>
                                  <w:color w:val="000000"/>
                                  <w:kern w:val="24"/>
                                  <w:sz w:val="22"/>
                                  <w:szCs w:val="22"/>
                                </w:rPr>
                                <w:t>Barraza, 2010)</w:t>
                              </w:r>
                            </w:p>
                          </w:txbxContent>
                        </wps:txbx>
                        <wps:bodyPr wrap="none">
                          <a:noAutofit/>
                        </wps:bodyPr>
                      </wps:wsp>
                      <wps:wsp>
                        <wps:cNvPr id="7" name="12 Conector recto"/>
                        <wps:cNvCnPr/>
                        <wps:spPr>
                          <a:xfrm>
                            <a:off x="3492500" y="2276475"/>
                            <a:ext cx="1366838"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8" name="21 CuadroTexto"/>
                        <wps:cNvSpPr txBox="1">
                          <a:spLocks noChangeArrowheads="1"/>
                        </wps:cNvSpPr>
                        <wps:spPr bwMode="auto">
                          <a:xfrm>
                            <a:off x="3924096" y="1916113"/>
                            <a:ext cx="575944" cy="287019"/>
                          </a:xfrm>
                          <a:prstGeom prst="rect">
                            <a:avLst/>
                          </a:prstGeom>
                          <a:noFill/>
                          <a:ln w="9525">
                            <a:noFill/>
                            <a:miter lim="800000"/>
                            <a:headEnd/>
                            <a:tailEnd/>
                          </a:ln>
                        </wps:spPr>
                        <wps:txbx>
                          <w:txbxContent>
                            <w:p w:rsidR="00C81AAC" w:rsidRDefault="00C81AAC" w:rsidP="00C81AAC">
                              <w:pPr>
                                <w:pStyle w:val="NormalWeb"/>
                                <w:spacing w:before="0" w:beforeAutospacing="0" w:after="0" w:afterAutospacing="0"/>
                                <w:jc w:val="center"/>
                                <w:textAlignment w:val="baseline"/>
                              </w:pPr>
                              <w:r w:rsidRPr="008146D1">
                                <w:rPr>
                                  <w:rFonts w:ascii="Calibri" w:hAnsi="Calibri" w:cs="Arial"/>
                                  <w:b/>
                                  <w:bCs/>
                                  <w:color w:val="000000"/>
                                  <w:kern w:val="24"/>
                                </w:rPr>
                                <w:t>H1</w:t>
                              </w:r>
                            </w:p>
                          </w:txbxContent>
                        </wps:txbx>
                        <wps:bodyPr>
                          <a:spAutoFit/>
                        </wps:bodyPr>
                      </wps:wsp>
                    </wpg:wgp>
                  </a:graphicData>
                </a:graphic>
              </wp:inline>
            </w:drawing>
          </mc:Choice>
          <mc:Fallback>
            <w:pict>
              <v:group id="Grupo 2" o:spid="_x0000_s1026" style="width:415.55pt;height:118.75pt;mso-position-horizontal-relative:char;mso-position-vertical-relative:line" coordorigin="13954,11985" coordsize="52868,15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">
                <v:rect id="4 Rectángulo" o:spid="_x0000_s1027" style="position:absolute;left:17637;top:19161;width:17272;height:7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dZRL4A&#10;AADaAAAADwAAAGRycy9kb3ducmV2LnhtbERPTYvCMBC9L/gfwgh7EU1VWLQaRQRBZC9WL96GZkyL&#10;zaQ0sa3/frMgeHy87/W2t5VoqfGlYwXTSQKCOHe6ZKPgejmMFyB8QNZYOSYFL/Kw3Qy+1phq1/GZ&#10;2iwYEUPYp6igCKFOpfR5QRb9xNXEkbu7xmKIsDFSN9jFcFvJWZL8SIslx4YCa9oXlD+yp40zRvJ6&#10;fLWZPJkHLuvftjuNbkap72G/W4EI1IeP+O0+agVz+L8S/SA3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nWUS+AAAA2gAAAA8AAAAAAAAAAAAAAAAAmAIAAGRycy9kb3ducmV2&#10;LnhtbFBLBQYAAAAABAAEAPUAAACDAwAAAAA=&#10;" fillcolor="window" strokecolor="windowText" strokeweight="2pt">
                  <v:textbox>
                    <w:txbxContent>
                      <w:p w:rsidR="00C81AAC" w:rsidRPr="0098740A" w:rsidRDefault="00C81AAC" w:rsidP="00C81AAC">
                        <w:pPr>
                          <w:pStyle w:val="NormalWeb"/>
                          <w:spacing w:before="0" w:beforeAutospacing="0" w:after="0" w:afterAutospacing="0"/>
                          <w:jc w:val="center"/>
                          <w:rPr>
                            <w:lang w:val="en-US"/>
                          </w:rPr>
                        </w:pPr>
                        <w:r w:rsidRPr="008146D1">
                          <w:rPr>
                            <w:rFonts w:ascii="Arial" w:hAnsi="Arial" w:cs="Arial"/>
                            <w:b/>
                            <w:bCs/>
                            <w:color w:val="000000"/>
                            <w:kern w:val="24"/>
                            <w:sz w:val="18"/>
                            <w:szCs w:val="18"/>
                            <w:lang w:val="en-US"/>
                          </w:rPr>
                          <w:t xml:space="preserve">European Cyberbullying Intervention Project Questionnaire (ECIPQ) de </w:t>
                        </w:r>
                        <w:proofErr w:type="spellStart"/>
                        <w:r w:rsidRPr="008146D1">
                          <w:rPr>
                            <w:rFonts w:ascii="Arial" w:hAnsi="Arial" w:cs="Arial"/>
                            <w:b/>
                            <w:bCs/>
                            <w:color w:val="000000"/>
                            <w:kern w:val="24"/>
                            <w:sz w:val="18"/>
                            <w:szCs w:val="18"/>
                            <w:lang w:val="en-US"/>
                          </w:rPr>
                          <w:t>Brighi</w:t>
                        </w:r>
                        <w:proofErr w:type="spellEnd"/>
                        <w:r w:rsidRPr="008146D1">
                          <w:rPr>
                            <w:rFonts w:ascii="Arial" w:hAnsi="Arial" w:cs="Arial"/>
                            <w:b/>
                            <w:bCs/>
                            <w:color w:val="000000"/>
                            <w:kern w:val="24"/>
                            <w:sz w:val="18"/>
                            <w:szCs w:val="18"/>
                            <w:lang w:val="en-US"/>
                          </w:rPr>
                          <w:t xml:space="preserve"> et al, 2011</w:t>
                        </w:r>
                      </w:p>
                      <w:p w:rsidR="00C81AAC" w:rsidRPr="0098740A" w:rsidRDefault="00C81AAC" w:rsidP="00C81AAC">
                        <w:pPr>
                          <w:pStyle w:val="NormalWeb"/>
                          <w:spacing w:before="0" w:beforeAutospacing="0" w:after="0" w:afterAutospacing="0"/>
                          <w:jc w:val="center"/>
                          <w:rPr>
                            <w:lang w:val="en-US"/>
                          </w:rPr>
                        </w:pPr>
                        <w:r w:rsidRPr="008146D1">
                          <w:rPr>
                            <w:rFonts w:ascii="Arial" w:hAnsi="Arial" w:cs="Arial"/>
                            <w:b/>
                            <w:bCs/>
                            <w:color w:val="000000"/>
                            <w:kern w:val="24"/>
                            <w:sz w:val="18"/>
                            <w:szCs w:val="18"/>
                            <w:lang w:val="en-US"/>
                          </w:rPr>
                          <w:t xml:space="preserve"> </w:t>
                        </w:r>
                      </w:p>
                    </w:txbxContent>
                  </v:textbox>
                </v:rect>
                <v:rect id="8 Rectángulo" o:spid="_x0000_s1028" style="position:absolute;left:48593;top:19161;width:17288;height:7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7BML4A&#10;AADaAAAADwAAAGRycy9kb3ducmV2LnhtbERPTYvCMBC9L/gfwgh7EU0VWbQaRQRBZC9WL96GZkyL&#10;zaQ0sa3/frMgeHy87/W2t5VoqfGlYwXTSQKCOHe6ZKPgejmMFyB8QNZYOSYFL/Kw3Qy+1phq1/GZ&#10;2iwYEUPYp6igCKFOpfR5QRb9xNXEkbu7xmKIsDFSN9jFcFvJWZL8SIslx4YCa9oXlD+yp40zRvJ6&#10;fLWZPJkHLuvftjuNbkap72G/W4EI1IeP+O0+agVz+L8S/SA3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UOwTC+AAAA2gAAAA8AAAAAAAAAAAAAAAAAmAIAAGRycy9kb3ducmV2&#10;LnhtbFBLBQYAAAAABAAEAPUAAACDAwAAAAA=&#10;" fillcolor="window" strokecolor="windowText" strokeweight="2pt">
                  <v:textbox>
                    <w:txbxContent>
                      <w:p w:rsidR="00C81AAC" w:rsidRDefault="00C81AAC" w:rsidP="00C81AAC">
                        <w:pPr>
                          <w:pStyle w:val="NormalWeb"/>
                          <w:spacing w:before="0" w:beforeAutospacing="0" w:after="0" w:afterAutospacing="0"/>
                          <w:jc w:val="center"/>
                        </w:pPr>
                        <w:r w:rsidRPr="008146D1">
                          <w:rPr>
                            <w:rFonts w:ascii="Arial" w:hAnsi="Arial" w:cs="Arial"/>
                            <w:b/>
                            <w:bCs/>
                            <w:color w:val="000000"/>
                            <w:kern w:val="24"/>
                            <w:sz w:val="18"/>
                            <w:szCs w:val="18"/>
                          </w:rPr>
                          <w:t>Promedio Numérico</w:t>
                        </w:r>
                      </w:p>
                    </w:txbxContent>
                  </v:textbox>
                </v:rect>
                <v:rect id="9 Rectángulo" o:spid="_x0000_s1029" style="position:absolute;left:13954;top:13414;width:24236;height:4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HJ2sMA&#10;AADaAAAADwAAAGRycy9kb3ducmV2LnhtbESP0WrCQBRE3wX/YbmCL6IbpVpNXUW0hehbox9wzV6T&#10;1OzdkF01/ftuQfBxmJkzzHLdmkrcqXGlZQXjUQSCOLO65FzB6fg1nINwHlljZZkU/JKD9arbWWKs&#10;7YO/6Z76XAQIuxgVFN7XsZQuK8igG9maOHgX2xj0QTa51A0+AtxUchJFM2mw5LBQYE3bgrJrejMK&#10;9oe3w2mbyJ/rotwNkvc0kufZp1L9Xrv5AOGp9a/ws51oBVP4vxJu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HJ2sMAAADaAAAADwAAAAAAAAAAAAAAAACYAgAAZHJzL2Rv&#10;d25yZXYueG1sUEsFBgAAAAAEAAQA9QAAAIgDAAAAAA==&#10;" filled="f" stroked="f">
                  <v:textbox style="mso-fit-shape-to-text:t">
                    <w:txbxContent>
                      <w:p w:rsidR="00C81AAC" w:rsidRDefault="00C81AAC" w:rsidP="00C81AAC">
                        <w:pPr>
                          <w:pStyle w:val="NormalWeb"/>
                          <w:spacing w:before="0" w:beforeAutospacing="0" w:after="0" w:afterAutospacing="0"/>
                          <w:jc w:val="center"/>
                          <w:textAlignment w:val="baseline"/>
                        </w:pPr>
                        <w:r w:rsidRPr="008146D1">
                          <w:rPr>
                            <w:rFonts w:ascii="Arial" w:hAnsi="Arial" w:cs="Arial"/>
                            <w:b/>
                            <w:bCs/>
                            <w:color w:val="000000"/>
                            <w:kern w:val="24"/>
                            <w:sz w:val="22"/>
                            <w:szCs w:val="22"/>
                            <w:lang w:val="es-ES"/>
                          </w:rPr>
                          <w:t>Cyberbullying</w:t>
                        </w:r>
                      </w:p>
                      <w:p w:rsidR="00C81AAC" w:rsidRDefault="00C81AAC" w:rsidP="00C81AAC">
                        <w:pPr>
                          <w:pStyle w:val="NormalWeb"/>
                          <w:spacing w:before="0" w:beforeAutospacing="0" w:after="0" w:afterAutospacing="0"/>
                          <w:jc w:val="center"/>
                          <w:textAlignment w:val="baseline"/>
                        </w:pPr>
                        <w:r w:rsidRPr="008146D1">
                          <w:rPr>
                            <w:rFonts w:ascii="Arial" w:hAnsi="Arial" w:cs="Arial"/>
                            <w:b/>
                            <w:bCs/>
                            <w:color w:val="000000"/>
                            <w:kern w:val="24"/>
                            <w:sz w:val="22"/>
                            <w:szCs w:val="22"/>
                            <w:lang w:val="es-ES"/>
                          </w:rPr>
                          <w:t xml:space="preserve">(Del Rey, Casas y Ortega, </w:t>
                        </w:r>
                        <w:proofErr w:type="gramStart"/>
                        <w:r w:rsidRPr="008146D1">
                          <w:rPr>
                            <w:rFonts w:ascii="Arial" w:hAnsi="Arial" w:cs="Arial"/>
                            <w:b/>
                            <w:bCs/>
                            <w:color w:val="000000"/>
                            <w:kern w:val="24"/>
                            <w:sz w:val="22"/>
                            <w:szCs w:val="22"/>
                            <w:lang w:val="es-ES"/>
                          </w:rPr>
                          <w:t>2012 )</w:t>
                        </w:r>
                        <w:proofErr w:type="gramEnd"/>
                      </w:p>
                    </w:txbxContent>
                  </v:textbox>
                </v:rect>
                <v:rect id="10 Rectángulo" o:spid="_x0000_s1030" style="position:absolute;left:48591;top:11985;width:18231;height:56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4jTMEA&#10;AADaAAAADwAAAGRycy9kb3ducmV2LnhtbESPQWsCMRSE70L/Q3gFb5q1UimrUVQoSC/Fter1sXnu&#10;Lm5eQhJ1/feNIHgcZuYbZrboTCuu5ENjWcFomIEgLq1uuFLwt/sefIEIEVlja5kU3CnAYv7Wm2Gu&#10;7Y23dC1iJRKEQ44K6hhdLmUoazIYhtYRJ+9kvcGYpK+k9nhLcNPKjyybSIMNp4UaHa1rKs/FxSi4&#10;jH+6dl+stPvNNkdj/Ofhjk6p/nu3nIKI1MVX+NneaAUTeFxJN0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OI0zBAAAA2gAAAA8AAAAAAAAAAAAAAAAAmAIAAGRycy9kb3du&#10;cmV2LnhtbFBLBQYAAAAABAAEAPUAAACGAwAAAAA=&#10;" filled="f" stroked="f">
                  <v:textbox>
                    <w:txbxContent>
                      <w:p w:rsidR="00C81AAC" w:rsidRDefault="00C81AAC" w:rsidP="00C81AAC">
                        <w:pPr>
                          <w:pStyle w:val="NormalWeb"/>
                          <w:spacing w:before="0" w:beforeAutospacing="0" w:after="0" w:afterAutospacing="0"/>
                          <w:jc w:val="center"/>
                          <w:textAlignment w:val="baseline"/>
                        </w:pPr>
                        <w:r w:rsidRPr="008146D1">
                          <w:rPr>
                            <w:rFonts w:ascii="Arial" w:hAnsi="Arial" w:cs="Arial"/>
                            <w:b/>
                            <w:bCs/>
                            <w:color w:val="000000"/>
                            <w:kern w:val="24"/>
                            <w:sz w:val="22"/>
                            <w:szCs w:val="22"/>
                            <w:lang w:val="es-ES"/>
                          </w:rPr>
                          <w:t>Rendimiento Académico</w:t>
                        </w:r>
                      </w:p>
                      <w:p w:rsidR="00C81AAC" w:rsidRDefault="00C81AAC" w:rsidP="00C81AAC">
                        <w:pPr>
                          <w:pStyle w:val="NormalWeb"/>
                          <w:spacing w:before="0" w:beforeAutospacing="0" w:after="0" w:afterAutospacing="0"/>
                          <w:jc w:val="center"/>
                          <w:textAlignment w:val="baseline"/>
                        </w:pPr>
                        <w:r w:rsidRPr="008146D1">
                          <w:rPr>
                            <w:rFonts w:ascii="Arial" w:hAnsi="Arial" w:cs="Arial"/>
                            <w:b/>
                            <w:bCs/>
                            <w:color w:val="000000"/>
                            <w:kern w:val="24"/>
                            <w:sz w:val="18"/>
                            <w:szCs w:val="18"/>
                          </w:rPr>
                          <w:t>(</w:t>
                        </w:r>
                        <w:r w:rsidRPr="008146D1">
                          <w:rPr>
                            <w:rFonts w:ascii="Arial" w:hAnsi="Arial" w:cs="Arial"/>
                            <w:b/>
                            <w:bCs/>
                            <w:color w:val="000000"/>
                            <w:kern w:val="24"/>
                            <w:sz w:val="22"/>
                            <w:szCs w:val="22"/>
                          </w:rPr>
                          <w:t>Barraza, 2010)</w:t>
                        </w:r>
                      </w:p>
                    </w:txbxContent>
                  </v:textbox>
                </v:rect>
                <v:line id="12 Conector recto" o:spid="_x0000_s1031" style="position:absolute;visibility:visible;mso-wrap-style:square" from="34925,22764" to="48593,22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kvnMQAAADaAAAADwAAAGRycy9kb3ducmV2LnhtbESPzWrDMBCE74W8g9hAb43cBOrgRgkl&#10;YCiBQp0fyHFjbWxTaWUs1Xby9FWh0OMwM98wq81ojeip841jBc+zBARx6XTDlYLjIX9agvABWaNx&#10;TApu5GGznjysMNNu4IL6fahEhLDPUEEdQptJ6cuaLPqZa4mjd3WdxRBlV0nd4RDh1sh5krxIiw3H&#10;hRpb2tZUfu2/rYLhdCmaxHxcA7tFeUl3+fnzbpR6nI5vryACjeE//Nd+1wpS+L0Sb4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qS+cxAAAANoAAAAPAAAAAAAAAAAA&#10;AAAAAKECAABkcnMvZG93bnJldi54bWxQSwUGAAAAAAQABAD5AAAAkgMAAAAA&#10;" strokecolor="windowText" strokeweight="2pt">
                  <v:shadow on="t" color="black" opacity="24903f" origin=",.5" offset="0,.55556mm"/>
                </v:line>
                <v:shapetype id="_x0000_t202" coordsize="21600,21600" o:spt="202" path="m,l,21600r21600,l21600,xe">
                  <v:stroke joinstyle="miter"/>
                  <v:path gradientshapeok="t" o:connecttype="rect"/>
                </v:shapetype>
                <v:shape id="21 CuadroTexto" o:spid="_x0000_s1032" type="#_x0000_t202" style="position:absolute;left:39240;top:19161;width:5760;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EEb4A&#10;AADaAAAADwAAAGRycy9kb3ducmV2LnhtbERPPWvDMBDdA/0P4grdEjmBluJENqFtIEOXus5+WFfL&#10;1DoZ62o7/74aAhkf7/tQLr5XE42xC2xgu8lAETfBdtwaqL9P61dQUZAt9oHJwJUilMXD6oC5DTN/&#10;0VRJq1IIxxwNOJEh1zo2jjzGTRiIE/cTRo+S4NhqO+Kcwn2vd1n2oj12nBocDvTmqPmt/rwBEXvc&#10;XusPH8+X5fN9dlnzjLUxT4/LcQ9KaJG7+OY+WwNpa7qSboA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GhBG+AAAA2gAAAA8AAAAAAAAAAAAAAAAAmAIAAGRycy9kb3ducmV2&#10;LnhtbFBLBQYAAAAABAAEAPUAAACDAwAAAAA=&#10;" filled="f" stroked="f">
                  <v:textbox style="mso-fit-shape-to-text:t">
                    <w:txbxContent>
                      <w:p w:rsidR="00C81AAC" w:rsidRDefault="00C81AAC" w:rsidP="00C81AAC">
                        <w:pPr>
                          <w:pStyle w:val="NormalWeb"/>
                          <w:spacing w:before="0" w:beforeAutospacing="0" w:after="0" w:afterAutospacing="0"/>
                          <w:jc w:val="center"/>
                          <w:textAlignment w:val="baseline"/>
                        </w:pPr>
                        <w:r w:rsidRPr="008146D1">
                          <w:rPr>
                            <w:rFonts w:ascii="Calibri" w:hAnsi="Calibri" w:cs="Arial"/>
                            <w:b/>
                            <w:bCs/>
                            <w:color w:val="000000"/>
                            <w:kern w:val="24"/>
                          </w:rPr>
                          <w:t>H1</w:t>
                        </w:r>
                      </w:p>
                    </w:txbxContent>
                  </v:textbox>
                </v:shape>
                <w10:anchorlock/>
              </v:group>
            </w:pict>
          </mc:Fallback>
        </mc:AlternateContent>
      </w:r>
    </w:p>
    <w:p w:rsidR="00F02518" w:rsidRPr="00A90F2E" w:rsidRDefault="00F02518" w:rsidP="00F02518">
      <w:pPr>
        <w:jc w:val="both"/>
        <w:rPr>
          <w:rFonts w:ascii="Times New Roman" w:hAnsi="Times New Roman" w:cs="Times New Roman"/>
          <w:sz w:val="24"/>
          <w:szCs w:val="24"/>
        </w:rPr>
      </w:pPr>
      <w:r w:rsidRPr="00A90F2E">
        <w:rPr>
          <w:rFonts w:ascii="Times New Roman" w:hAnsi="Times New Roman" w:cs="Times New Roman"/>
          <w:i/>
          <w:sz w:val="24"/>
          <w:szCs w:val="24"/>
        </w:rPr>
        <w:t>Figura 1.</w:t>
      </w:r>
      <w:r w:rsidRPr="00A90F2E">
        <w:rPr>
          <w:rFonts w:ascii="Times New Roman" w:hAnsi="Times New Roman" w:cs="Times New Roman"/>
          <w:b/>
          <w:sz w:val="24"/>
          <w:szCs w:val="24"/>
        </w:rPr>
        <w:t xml:space="preserve"> </w:t>
      </w:r>
      <w:r w:rsidRPr="00A90F2E">
        <w:rPr>
          <w:rFonts w:ascii="Times New Roman" w:hAnsi="Times New Roman" w:cs="Times New Roman"/>
          <w:sz w:val="24"/>
          <w:szCs w:val="24"/>
        </w:rPr>
        <w:t xml:space="preserve">Modelo </w:t>
      </w:r>
      <w:r w:rsidR="00C81AAC">
        <w:rPr>
          <w:rFonts w:ascii="Times New Roman" w:hAnsi="Times New Roman" w:cs="Times New Roman"/>
          <w:sz w:val="24"/>
          <w:szCs w:val="24"/>
        </w:rPr>
        <w:t xml:space="preserve">general </w:t>
      </w:r>
      <w:r w:rsidRPr="00A90F2E">
        <w:rPr>
          <w:rFonts w:ascii="Times New Roman" w:hAnsi="Times New Roman" w:cs="Times New Roman"/>
          <w:sz w:val="24"/>
          <w:szCs w:val="24"/>
        </w:rPr>
        <w:t>de investigación</w:t>
      </w:r>
    </w:p>
    <w:p w:rsidR="00F02518" w:rsidRPr="00A90F2E" w:rsidRDefault="00DB76C2" w:rsidP="005F4495">
      <w:pPr>
        <w:spacing w:after="240" w:line="360" w:lineRule="auto"/>
        <w:jc w:val="both"/>
        <w:rPr>
          <w:rFonts w:ascii="Times New Roman" w:hAnsi="Times New Roman" w:cs="Times New Roman"/>
          <w:sz w:val="24"/>
          <w:szCs w:val="24"/>
          <w:lang w:eastAsia="es-ES"/>
        </w:rPr>
      </w:pPr>
      <w:r>
        <w:rPr>
          <w:rFonts w:ascii="Times New Roman" w:hAnsi="Times New Roman" w:cs="Times New Roman"/>
          <w:sz w:val="24"/>
          <w:szCs w:val="24"/>
          <w:lang w:eastAsia="es-ES"/>
        </w:rPr>
        <w:t>Siend</w:t>
      </w:r>
      <w:r w:rsidR="003947E8">
        <w:rPr>
          <w:rFonts w:ascii="Times New Roman" w:hAnsi="Times New Roman" w:cs="Times New Roman"/>
          <w:sz w:val="24"/>
          <w:szCs w:val="24"/>
          <w:lang w:eastAsia="es-ES"/>
        </w:rPr>
        <w:t>o la hipótesis</w:t>
      </w:r>
      <w:r w:rsidR="00F02518" w:rsidRPr="00A90F2E">
        <w:rPr>
          <w:rFonts w:ascii="Times New Roman" w:hAnsi="Times New Roman" w:cs="Times New Roman"/>
          <w:sz w:val="24"/>
          <w:szCs w:val="24"/>
          <w:lang w:eastAsia="es-ES"/>
        </w:rPr>
        <w:t>: “El cyberbullying se relaciona con el nivel de rendimiento académico”.</w:t>
      </w:r>
    </w:p>
    <w:p w:rsidR="00F02518" w:rsidRDefault="00F02518" w:rsidP="005F4495">
      <w:pPr>
        <w:spacing w:after="240" w:line="360" w:lineRule="auto"/>
        <w:jc w:val="both"/>
        <w:rPr>
          <w:rFonts w:ascii="Times New Roman" w:hAnsi="Times New Roman" w:cs="Times New Roman"/>
          <w:sz w:val="24"/>
          <w:szCs w:val="24"/>
          <w:lang w:eastAsia="es-ES"/>
        </w:rPr>
      </w:pPr>
      <w:r w:rsidRPr="00A90F2E">
        <w:rPr>
          <w:rFonts w:ascii="Times New Roman" w:hAnsi="Times New Roman" w:cs="Times New Roman"/>
          <w:sz w:val="24"/>
          <w:szCs w:val="24"/>
          <w:lang w:eastAsia="es-ES"/>
        </w:rPr>
        <w:lastRenderedPageBreak/>
        <w:t>Para el caso de la medición de cyberbullying se toman en cuenta las escalas de Likert de cinco opciones en función de la frecuencia, desde no,  hasta, Sí, más de una vez a la semana, de acuerdo</w:t>
      </w:r>
      <w:r w:rsidR="008A7DB5">
        <w:rPr>
          <w:rFonts w:ascii="Times New Roman" w:hAnsi="Times New Roman" w:cs="Times New Roman"/>
          <w:sz w:val="24"/>
          <w:szCs w:val="24"/>
          <w:lang w:eastAsia="es-ES"/>
        </w:rPr>
        <w:t xml:space="preserve"> a la</w:t>
      </w:r>
      <w:r w:rsidRPr="00A90F2E">
        <w:rPr>
          <w:rFonts w:ascii="Times New Roman" w:hAnsi="Times New Roman" w:cs="Times New Roman"/>
          <w:sz w:val="24"/>
          <w:szCs w:val="24"/>
          <w:lang w:eastAsia="es-ES"/>
        </w:rPr>
        <w:t xml:space="preserve"> versión Española del </w:t>
      </w:r>
      <w:proofErr w:type="spellStart"/>
      <w:r w:rsidRPr="00A90F2E">
        <w:rPr>
          <w:rFonts w:ascii="Times New Roman" w:hAnsi="Times New Roman" w:cs="Times New Roman"/>
          <w:sz w:val="24"/>
          <w:szCs w:val="24"/>
          <w:lang w:eastAsia="es-ES"/>
        </w:rPr>
        <w:t>European</w:t>
      </w:r>
      <w:proofErr w:type="spellEnd"/>
      <w:r w:rsidRPr="00A90F2E">
        <w:rPr>
          <w:rFonts w:ascii="Times New Roman" w:hAnsi="Times New Roman" w:cs="Times New Roman"/>
          <w:sz w:val="24"/>
          <w:szCs w:val="24"/>
          <w:lang w:eastAsia="es-ES"/>
        </w:rPr>
        <w:t xml:space="preserve"> Cyberbullying </w:t>
      </w:r>
      <w:proofErr w:type="spellStart"/>
      <w:r w:rsidRPr="00A90F2E">
        <w:rPr>
          <w:rFonts w:ascii="Times New Roman" w:hAnsi="Times New Roman" w:cs="Times New Roman"/>
          <w:sz w:val="24"/>
          <w:szCs w:val="24"/>
          <w:lang w:eastAsia="es-ES"/>
        </w:rPr>
        <w:t>Intervention</w:t>
      </w:r>
      <w:proofErr w:type="spellEnd"/>
      <w:r w:rsidRPr="00A90F2E">
        <w:rPr>
          <w:rFonts w:ascii="Times New Roman" w:hAnsi="Times New Roman" w:cs="Times New Roman"/>
          <w:sz w:val="24"/>
          <w:szCs w:val="24"/>
          <w:lang w:eastAsia="es-ES"/>
        </w:rPr>
        <w:t xml:space="preserve"> Project </w:t>
      </w:r>
      <w:proofErr w:type="spellStart"/>
      <w:r w:rsidRPr="00A90F2E">
        <w:rPr>
          <w:rFonts w:ascii="Times New Roman" w:hAnsi="Times New Roman" w:cs="Times New Roman"/>
          <w:sz w:val="24"/>
          <w:szCs w:val="24"/>
          <w:lang w:eastAsia="es-ES"/>
        </w:rPr>
        <w:t>Questionnaire</w:t>
      </w:r>
      <w:proofErr w:type="spellEnd"/>
      <w:r w:rsidRPr="00A90F2E">
        <w:rPr>
          <w:rFonts w:ascii="Times New Roman" w:hAnsi="Times New Roman" w:cs="Times New Roman"/>
          <w:sz w:val="24"/>
          <w:szCs w:val="24"/>
          <w:lang w:eastAsia="es-ES"/>
        </w:rPr>
        <w:t xml:space="preserve"> (ECIPQ) de </w:t>
      </w:r>
      <w:proofErr w:type="spellStart"/>
      <w:r w:rsidRPr="00A90F2E">
        <w:rPr>
          <w:rFonts w:ascii="Times New Roman" w:hAnsi="Times New Roman" w:cs="Times New Roman"/>
          <w:sz w:val="24"/>
          <w:szCs w:val="24"/>
          <w:lang w:eastAsia="es-ES"/>
        </w:rPr>
        <w:t>Brighi</w:t>
      </w:r>
      <w:proofErr w:type="spellEnd"/>
      <w:r w:rsidRPr="00A90F2E">
        <w:rPr>
          <w:rFonts w:ascii="Times New Roman" w:hAnsi="Times New Roman" w:cs="Times New Roman"/>
          <w:sz w:val="24"/>
          <w:szCs w:val="24"/>
          <w:lang w:eastAsia="es-ES"/>
        </w:rPr>
        <w:t xml:space="preserve"> et al, </w:t>
      </w:r>
      <w:r w:rsidRPr="00191750">
        <w:rPr>
          <w:rFonts w:ascii="Times New Roman" w:hAnsi="Times New Roman" w:cs="Times New Roman"/>
          <w:sz w:val="24"/>
          <w:szCs w:val="24"/>
          <w:lang w:eastAsia="es-ES"/>
        </w:rPr>
        <w:t xml:space="preserve">2011 </w:t>
      </w:r>
      <w:r w:rsidRPr="00191750">
        <w:rPr>
          <w:rFonts w:ascii="Times New Roman" w:hAnsi="Times New Roman" w:cs="Times New Roman"/>
          <w:color w:val="000000" w:themeColor="text1"/>
          <w:sz w:val="24"/>
          <w:szCs w:val="24"/>
          <w:lang w:eastAsia="es-ES"/>
        </w:rPr>
        <w:t xml:space="preserve">(Del Rey, Casas y Ortega, 2012) </w:t>
      </w:r>
      <w:r w:rsidRPr="00191750">
        <w:rPr>
          <w:rFonts w:ascii="Times New Roman" w:hAnsi="Times New Roman" w:cs="Times New Roman"/>
          <w:sz w:val="24"/>
          <w:szCs w:val="24"/>
          <w:lang w:eastAsia="es-ES"/>
        </w:rPr>
        <w:t>y para el rendimiento académico se toma el promedio del alumno (Barraza, 2010).</w:t>
      </w:r>
    </w:p>
    <w:p w:rsidR="00C81AAC" w:rsidRPr="00C81AAC" w:rsidRDefault="00C81AAC" w:rsidP="005F4495">
      <w:pPr>
        <w:spacing w:after="240" w:line="360" w:lineRule="auto"/>
        <w:jc w:val="both"/>
        <w:rPr>
          <w:rFonts w:ascii="Times New Roman" w:hAnsi="Times New Roman" w:cs="Times New Roman"/>
          <w:sz w:val="24"/>
          <w:szCs w:val="24"/>
          <w:lang w:eastAsia="es-ES"/>
        </w:rPr>
      </w:pPr>
      <w:r w:rsidRPr="00C81AAC">
        <w:rPr>
          <w:rFonts w:ascii="Times New Roman" w:hAnsi="Times New Roman" w:cs="Times New Roman"/>
          <w:sz w:val="24"/>
          <w:szCs w:val="24"/>
          <w:lang w:eastAsia="es-ES"/>
        </w:rPr>
        <w:t>Para el rendimiento académico, se tomó el promedio del alumno en el semestre anterior.</w:t>
      </w:r>
    </w:p>
    <w:p w:rsidR="00C81AAC" w:rsidRDefault="00C81AAC" w:rsidP="00715502">
      <w:pPr>
        <w:spacing w:after="240" w:line="360" w:lineRule="auto"/>
        <w:jc w:val="both"/>
        <w:rPr>
          <w:rFonts w:ascii="Times New Roman" w:hAnsi="Times New Roman" w:cs="Times New Roman"/>
          <w:sz w:val="24"/>
          <w:szCs w:val="24"/>
          <w:lang w:eastAsia="es-ES"/>
        </w:rPr>
      </w:pPr>
      <w:r w:rsidRPr="00C81AAC">
        <w:rPr>
          <w:rFonts w:ascii="Times New Roman" w:hAnsi="Times New Roman" w:cs="Times New Roman"/>
          <w:sz w:val="24"/>
          <w:szCs w:val="24"/>
          <w:lang w:eastAsia="es-ES"/>
        </w:rPr>
        <w:t>En el caso de la medición de cyberbullying se toman en cuenta las escalas de Likert de cinco opciones en función de la frecuencia, desde no,  hasta, Sí, más de una vez a la semana.</w:t>
      </w:r>
    </w:p>
    <w:p w:rsidR="00C747D2" w:rsidRDefault="00C747D2" w:rsidP="00730389">
      <w:pPr>
        <w:pStyle w:val="Prrafodelista"/>
        <w:numPr>
          <w:ilvl w:val="0"/>
          <w:numId w:val="31"/>
        </w:numPr>
        <w:spacing w:after="240" w:line="360" w:lineRule="auto"/>
        <w:jc w:val="both"/>
        <w:rPr>
          <w:rStyle w:val="Ttulo2Car"/>
          <w:rFonts w:ascii="Times New Roman" w:hAnsi="Times New Roman" w:cs="Times New Roman"/>
          <w:color w:val="auto"/>
          <w:sz w:val="24"/>
          <w:szCs w:val="24"/>
        </w:rPr>
      </w:pPr>
      <w:r w:rsidRPr="00C747D2">
        <w:rPr>
          <w:rStyle w:val="Ttulo2Car"/>
          <w:rFonts w:ascii="Times New Roman" w:hAnsi="Times New Roman" w:cs="Times New Roman"/>
          <w:color w:val="auto"/>
          <w:sz w:val="24"/>
          <w:szCs w:val="24"/>
        </w:rPr>
        <w:t>Participantes</w:t>
      </w:r>
    </w:p>
    <w:p w:rsidR="00C81AAC" w:rsidRDefault="00C81AAC" w:rsidP="00715502">
      <w:pPr>
        <w:spacing w:after="240" w:line="360" w:lineRule="auto"/>
        <w:jc w:val="both"/>
        <w:rPr>
          <w:rFonts w:ascii="Times New Roman" w:hAnsi="Times New Roman" w:cs="Times New Roman"/>
          <w:sz w:val="24"/>
          <w:szCs w:val="24"/>
          <w:lang w:eastAsia="es-ES"/>
        </w:rPr>
      </w:pPr>
      <w:r w:rsidRPr="00C81AAC">
        <w:rPr>
          <w:rFonts w:ascii="Times New Roman" w:hAnsi="Times New Roman" w:cs="Times New Roman"/>
          <w:sz w:val="24"/>
          <w:szCs w:val="24"/>
          <w:lang w:eastAsia="es-ES"/>
        </w:rPr>
        <w:t>La investigación se</w:t>
      </w:r>
      <w:r w:rsidR="004F4AB5">
        <w:rPr>
          <w:rFonts w:ascii="Times New Roman" w:hAnsi="Times New Roman" w:cs="Times New Roman"/>
          <w:sz w:val="24"/>
          <w:szCs w:val="24"/>
          <w:lang w:eastAsia="es-ES"/>
        </w:rPr>
        <w:t xml:space="preserve"> llevó acabo en un plantel  de Educación Media S</w:t>
      </w:r>
      <w:r w:rsidRPr="00C81AAC">
        <w:rPr>
          <w:rFonts w:ascii="Times New Roman" w:hAnsi="Times New Roman" w:cs="Times New Roman"/>
          <w:sz w:val="24"/>
          <w:szCs w:val="24"/>
          <w:lang w:eastAsia="es-ES"/>
        </w:rPr>
        <w:t xml:space="preserve">uperior  de la localidad de J. </w:t>
      </w:r>
      <w:proofErr w:type="spellStart"/>
      <w:r w:rsidRPr="00C81AAC">
        <w:rPr>
          <w:rFonts w:ascii="Times New Roman" w:hAnsi="Times New Roman" w:cs="Times New Roman"/>
          <w:sz w:val="24"/>
          <w:szCs w:val="24"/>
          <w:lang w:eastAsia="es-ES"/>
        </w:rPr>
        <w:t>Gpe</w:t>
      </w:r>
      <w:proofErr w:type="spellEnd"/>
      <w:r w:rsidRPr="00C81AAC">
        <w:rPr>
          <w:rFonts w:ascii="Times New Roman" w:hAnsi="Times New Roman" w:cs="Times New Roman"/>
          <w:sz w:val="24"/>
          <w:szCs w:val="24"/>
          <w:lang w:eastAsia="es-ES"/>
        </w:rPr>
        <w:t xml:space="preserve">. Aguilera, municipio de </w:t>
      </w:r>
      <w:proofErr w:type="spellStart"/>
      <w:r w:rsidRPr="00C81AAC">
        <w:rPr>
          <w:rFonts w:ascii="Times New Roman" w:hAnsi="Times New Roman" w:cs="Times New Roman"/>
          <w:sz w:val="24"/>
          <w:szCs w:val="24"/>
          <w:lang w:eastAsia="es-ES"/>
        </w:rPr>
        <w:t>Canatlán</w:t>
      </w:r>
      <w:proofErr w:type="spellEnd"/>
      <w:r w:rsidRPr="00C81AAC">
        <w:rPr>
          <w:rFonts w:ascii="Times New Roman" w:hAnsi="Times New Roman" w:cs="Times New Roman"/>
          <w:sz w:val="24"/>
          <w:szCs w:val="24"/>
          <w:lang w:eastAsia="es-ES"/>
        </w:rPr>
        <w:t xml:space="preserve">, Durango, el plantel contaba con 446 alumnos al momento de la realización del estudio, para el </w:t>
      </w:r>
      <w:r w:rsidRPr="004812F6">
        <w:rPr>
          <w:rFonts w:ascii="Times New Roman" w:hAnsi="Times New Roman" w:cs="Times New Roman"/>
          <w:sz w:val="24"/>
          <w:szCs w:val="24"/>
          <w:lang w:eastAsia="es-ES"/>
        </w:rPr>
        <w:t>semestre agosto-diciembre 2013</w:t>
      </w:r>
      <w:r w:rsidRPr="00C81AAC">
        <w:rPr>
          <w:rFonts w:ascii="Times New Roman" w:hAnsi="Times New Roman" w:cs="Times New Roman"/>
          <w:sz w:val="24"/>
          <w:szCs w:val="24"/>
          <w:lang w:eastAsia="es-ES"/>
        </w:rPr>
        <w:t xml:space="preserve"> en los grados de primero, tercero y quinto, debido a que fueron los semestres correspondientes al período y estaban distribuidos de la siguiente manera: para 1er. Semestre 175; 3er. Semestre 145 y 5to. Semestre 126 alumnos, sus edades van entre los 13 y 19 años de edad. La población objetivo son estudiantes con edades comprendidas entre los 13 y 19 años y el cuestionario aplicado  fue contestado por 397 al</w:t>
      </w:r>
      <w:r w:rsidR="00DD144B">
        <w:rPr>
          <w:rFonts w:ascii="Times New Roman" w:hAnsi="Times New Roman" w:cs="Times New Roman"/>
          <w:sz w:val="24"/>
          <w:szCs w:val="24"/>
          <w:lang w:eastAsia="es-ES"/>
        </w:rPr>
        <w:t>umnos (89% del total).</w:t>
      </w:r>
    </w:p>
    <w:p w:rsidR="00835998" w:rsidRPr="00835998" w:rsidRDefault="00C81AAC" w:rsidP="00A9281B">
      <w:pPr>
        <w:pStyle w:val="Prrafodelista"/>
        <w:numPr>
          <w:ilvl w:val="0"/>
          <w:numId w:val="31"/>
        </w:numPr>
        <w:spacing w:after="240" w:line="360" w:lineRule="auto"/>
        <w:jc w:val="both"/>
        <w:rPr>
          <w:rStyle w:val="Ttulo2Car"/>
          <w:rFonts w:ascii="Times New Roman" w:eastAsiaTheme="minorHAnsi" w:hAnsi="Times New Roman" w:cs="Times New Roman"/>
          <w:b w:val="0"/>
          <w:bCs w:val="0"/>
          <w:color w:val="auto"/>
          <w:sz w:val="24"/>
          <w:szCs w:val="24"/>
          <w:lang w:eastAsia="es-ES"/>
        </w:rPr>
      </w:pPr>
      <w:r w:rsidRPr="00835998">
        <w:rPr>
          <w:rStyle w:val="Ttulo2Car"/>
          <w:rFonts w:ascii="Times New Roman" w:hAnsi="Times New Roman" w:cs="Times New Roman"/>
          <w:color w:val="auto"/>
          <w:sz w:val="24"/>
          <w:szCs w:val="24"/>
        </w:rPr>
        <w:t>Instrumento</w:t>
      </w:r>
    </w:p>
    <w:p w:rsidR="00C81AAC" w:rsidRPr="00835998" w:rsidRDefault="00C81AAC" w:rsidP="00835998">
      <w:pPr>
        <w:spacing w:after="240" w:line="360" w:lineRule="auto"/>
        <w:jc w:val="both"/>
        <w:rPr>
          <w:rFonts w:ascii="Times New Roman" w:hAnsi="Times New Roman" w:cs="Times New Roman"/>
          <w:sz w:val="24"/>
          <w:szCs w:val="24"/>
          <w:lang w:eastAsia="es-ES"/>
        </w:rPr>
      </w:pPr>
      <w:r w:rsidRPr="00835998">
        <w:rPr>
          <w:rFonts w:ascii="Times New Roman" w:hAnsi="Times New Roman" w:cs="Times New Roman"/>
          <w:sz w:val="24"/>
          <w:szCs w:val="24"/>
          <w:lang w:eastAsia="es-ES"/>
        </w:rPr>
        <w:t xml:space="preserve">El diseño del instrumento se realizó en base al cuestionario denominado </w:t>
      </w:r>
      <w:proofErr w:type="spellStart"/>
      <w:r w:rsidRPr="00835998">
        <w:rPr>
          <w:rFonts w:ascii="Times New Roman" w:hAnsi="Times New Roman" w:cs="Times New Roman"/>
          <w:sz w:val="24"/>
          <w:szCs w:val="24"/>
          <w:lang w:eastAsia="es-ES"/>
        </w:rPr>
        <w:t>Intervention</w:t>
      </w:r>
      <w:proofErr w:type="spellEnd"/>
      <w:r w:rsidRPr="00835998">
        <w:rPr>
          <w:rFonts w:ascii="Times New Roman" w:hAnsi="Times New Roman" w:cs="Times New Roman"/>
          <w:sz w:val="24"/>
          <w:szCs w:val="24"/>
          <w:lang w:eastAsia="es-ES"/>
        </w:rPr>
        <w:t xml:space="preserve"> Project </w:t>
      </w:r>
      <w:proofErr w:type="spellStart"/>
      <w:r w:rsidRPr="00835998">
        <w:rPr>
          <w:rFonts w:ascii="Times New Roman" w:hAnsi="Times New Roman" w:cs="Times New Roman"/>
          <w:sz w:val="24"/>
          <w:szCs w:val="24"/>
          <w:lang w:eastAsia="es-ES"/>
        </w:rPr>
        <w:t>Questionnaire</w:t>
      </w:r>
      <w:proofErr w:type="spellEnd"/>
      <w:r w:rsidRPr="00835998">
        <w:rPr>
          <w:rFonts w:ascii="Times New Roman" w:hAnsi="Times New Roman" w:cs="Times New Roman"/>
          <w:sz w:val="24"/>
          <w:szCs w:val="24"/>
          <w:lang w:eastAsia="es-ES"/>
        </w:rPr>
        <w:t xml:space="preserve"> (ECIPQ) de  </w:t>
      </w:r>
      <w:proofErr w:type="spellStart"/>
      <w:r w:rsidRPr="00835998">
        <w:rPr>
          <w:rFonts w:ascii="Times New Roman" w:hAnsi="Times New Roman" w:cs="Times New Roman"/>
          <w:sz w:val="24"/>
          <w:szCs w:val="24"/>
          <w:lang w:eastAsia="es-ES"/>
        </w:rPr>
        <w:t>Brighi</w:t>
      </w:r>
      <w:proofErr w:type="spellEnd"/>
      <w:r w:rsidRPr="00835998">
        <w:rPr>
          <w:rFonts w:ascii="Times New Roman" w:hAnsi="Times New Roman" w:cs="Times New Roman"/>
          <w:sz w:val="24"/>
          <w:szCs w:val="24"/>
          <w:lang w:eastAsia="es-ES"/>
        </w:rPr>
        <w:t xml:space="preserve">, et al., 2011 (Del Rey, Casas y Ortega, 2012. Versión Española del </w:t>
      </w:r>
      <w:proofErr w:type="spellStart"/>
      <w:r w:rsidRPr="00835998">
        <w:rPr>
          <w:rFonts w:ascii="Times New Roman" w:hAnsi="Times New Roman" w:cs="Times New Roman"/>
          <w:sz w:val="24"/>
          <w:szCs w:val="24"/>
          <w:lang w:eastAsia="es-ES"/>
        </w:rPr>
        <w:t>European</w:t>
      </w:r>
      <w:proofErr w:type="spellEnd"/>
      <w:r w:rsidRPr="00835998">
        <w:rPr>
          <w:rFonts w:ascii="Times New Roman" w:hAnsi="Times New Roman" w:cs="Times New Roman"/>
          <w:sz w:val="24"/>
          <w:szCs w:val="24"/>
          <w:lang w:eastAsia="es-ES"/>
        </w:rPr>
        <w:t xml:space="preserve"> Cyberbullying). El cuestionario contaba con dos secciones (A y B). La sección A del cuestionario se denomina Datos Generales, la cual comprende 11 preguntas; el cuestionario ECIPQ consta de 24 preguntas, que es la sección B. Con una escala de Likert de cinco opciones en función de la frecuencia, desde no (1) hasta varias veces a la semana (5). </w:t>
      </w:r>
    </w:p>
    <w:p w:rsidR="00C81AAC" w:rsidRPr="00C81AAC" w:rsidRDefault="00141CFD" w:rsidP="00A9281B">
      <w:pPr>
        <w:adjustRightInd w:val="0"/>
        <w:spacing w:after="240" w:line="360" w:lineRule="auto"/>
        <w:jc w:val="both"/>
        <w:rPr>
          <w:rFonts w:ascii="Times New Roman" w:hAnsi="Times New Roman" w:cs="Times New Roman"/>
          <w:sz w:val="24"/>
          <w:szCs w:val="24"/>
          <w:lang w:eastAsia="es-ES"/>
        </w:rPr>
      </w:pPr>
      <w:r>
        <w:rPr>
          <w:rFonts w:ascii="Times New Roman" w:hAnsi="Times New Roman" w:cs="Times New Roman"/>
          <w:sz w:val="24"/>
          <w:szCs w:val="24"/>
          <w:lang w:eastAsia="es-ES"/>
        </w:rPr>
        <w:t>Se validó</w:t>
      </w:r>
      <w:r w:rsidR="00C81AAC" w:rsidRPr="00C81AAC">
        <w:rPr>
          <w:rFonts w:ascii="Times New Roman" w:hAnsi="Times New Roman" w:cs="Times New Roman"/>
          <w:sz w:val="24"/>
          <w:szCs w:val="24"/>
          <w:lang w:eastAsia="es-ES"/>
        </w:rPr>
        <w:t xml:space="preserve"> el cuestionario en estudiantes no europeos, con resultados similares de valores de Alfa de </w:t>
      </w:r>
      <w:proofErr w:type="spellStart"/>
      <w:r w:rsidR="00C81AAC" w:rsidRPr="00C81AAC">
        <w:rPr>
          <w:rFonts w:ascii="Times New Roman" w:hAnsi="Times New Roman" w:cs="Times New Roman"/>
          <w:sz w:val="24"/>
          <w:szCs w:val="24"/>
          <w:lang w:eastAsia="es-ES"/>
        </w:rPr>
        <w:t>Cronbach</w:t>
      </w:r>
      <w:proofErr w:type="spellEnd"/>
      <w:r w:rsidR="00C81AAC" w:rsidRPr="00C81AAC">
        <w:rPr>
          <w:rFonts w:ascii="Times New Roman" w:hAnsi="Times New Roman" w:cs="Times New Roman"/>
          <w:sz w:val="24"/>
          <w:szCs w:val="24"/>
          <w:lang w:eastAsia="es-ES"/>
        </w:rPr>
        <w:t xml:space="preserve"> para </w:t>
      </w:r>
      <w:proofErr w:type="spellStart"/>
      <w:r w:rsidR="00C81AAC" w:rsidRPr="00C81AAC">
        <w:rPr>
          <w:rFonts w:ascii="Times New Roman" w:hAnsi="Times New Roman" w:cs="Times New Roman"/>
          <w:sz w:val="24"/>
          <w:szCs w:val="24"/>
          <w:lang w:eastAsia="es-ES"/>
        </w:rPr>
        <w:t>European</w:t>
      </w:r>
      <w:proofErr w:type="spellEnd"/>
      <w:r w:rsidR="00C81AAC" w:rsidRPr="00C81AAC">
        <w:rPr>
          <w:rFonts w:ascii="Times New Roman" w:hAnsi="Times New Roman" w:cs="Times New Roman"/>
          <w:sz w:val="24"/>
          <w:szCs w:val="24"/>
          <w:lang w:eastAsia="es-ES"/>
        </w:rPr>
        <w:t xml:space="preserve"> Cyberbullying </w:t>
      </w:r>
      <w:proofErr w:type="spellStart"/>
      <w:r w:rsidR="00C81AAC" w:rsidRPr="00C81AAC">
        <w:rPr>
          <w:rFonts w:ascii="Times New Roman" w:hAnsi="Times New Roman" w:cs="Times New Roman"/>
          <w:sz w:val="24"/>
          <w:szCs w:val="24"/>
          <w:lang w:eastAsia="es-ES"/>
        </w:rPr>
        <w:t>Questionnaire</w:t>
      </w:r>
      <w:proofErr w:type="spellEnd"/>
      <w:r w:rsidR="00C81AAC" w:rsidRPr="00C81AAC">
        <w:rPr>
          <w:rFonts w:ascii="Times New Roman" w:hAnsi="Times New Roman" w:cs="Times New Roman"/>
          <w:sz w:val="24"/>
          <w:szCs w:val="24"/>
          <w:lang w:eastAsia="es-ES"/>
        </w:rPr>
        <w:t xml:space="preserve"> con estuantes europeos =  </w:t>
      </w:r>
      <w:r w:rsidR="00C81AAC" w:rsidRPr="00C81AAC">
        <w:rPr>
          <w:rFonts w:ascii="Times New Roman" w:hAnsi="Times New Roman" w:cs="Times New Roman"/>
          <w:sz w:val="24"/>
          <w:szCs w:val="24"/>
          <w:lang w:eastAsia="es-ES"/>
        </w:rPr>
        <w:lastRenderedPageBreak/>
        <w:t>total α =.87, victimización α=.80 y agresión α=.88; para alumnos mexicanos= confiabilidad total α = .85, cyberbullying α = .</w:t>
      </w:r>
      <w:proofErr w:type="gramStart"/>
      <w:r w:rsidR="00C81AAC" w:rsidRPr="00C81AAC">
        <w:rPr>
          <w:rFonts w:ascii="Times New Roman" w:hAnsi="Times New Roman" w:cs="Times New Roman"/>
          <w:sz w:val="24"/>
          <w:szCs w:val="24"/>
          <w:lang w:eastAsia="es-ES"/>
        </w:rPr>
        <w:t>86 .</w:t>
      </w:r>
      <w:proofErr w:type="gramEnd"/>
    </w:p>
    <w:p w:rsidR="00A9281B" w:rsidRDefault="00C81AAC" w:rsidP="00A9281B">
      <w:pPr>
        <w:spacing w:after="240" w:line="360" w:lineRule="auto"/>
        <w:jc w:val="both"/>
        <w:rPr>
          <w:rFonts w:ascii="Times New Roman" w:hAnsi="Times New Roman" w:cs="Times New Roman"/>
          <w:sz w:val="24"/>
          <w:szCs w:val="24"/>
          <w:lang w:eastAsia="es-ES"/>
        </w:rPr>
      </w:pPr>
      <w:r w:rsidRPr="00C81AAC">
        <w:rPr>
          <w:rFonts w:ascii="Times New Roman" w:hAnsi="Times New Roman" w:cs="Times New Roman"/>
          <w:sz w:val="24"/>
          <w:szCs w:val="24"/>
          <w:lang w:eastAsia="es-ES"/>
        </w:rPr>
        <w:t>El cuestionario se aplicó en líne</w:t>
      </w:r>
      <w:r w:rsidR="00197BF0">
        <w:rPr>
          <w:rFonts w:ascii="Times New Roman" w:hAnsi="Times New Roman" w:cs="Times New Roman"/>
          <w:sz w:val="24"/>
          <w:szCs w:val="24"/>
          <w:lang w:eastAsia="es-ES"/>
        </w:rPr>
        <w:t>a para los alumnos de la e</w:t>
      </w:r>
      <w:r w:rsidR="00141CFD">
        <w:rPr>
          <w:rFonts w:ascii="Times New Roman" w:hAnsi="Times New Roman" w:cs="Times New Roman"/>
          <w:sz w:val="24"/>
          <w:szCs w:val="24"/>
          <w:lang w:eastAsia="es-ES"/>
        </w:rPr>
        <w:t xml:space="preserve">scuela </w:t>
      </w:r>
      <w:r w:rsidR="004F4AB5">
        <w:rPr>
          <w:rFonts w:ascii="Times New Roman" w:hAnsi="Times New Roman" w:cs="Times New Roman"/>
          <w:sz w:val="24"/>
          <w:szCs w:val="24"/>
          <w:lang w:eastAsia="es-ES"/>
        </w:rPr>
        <w:t>de Educación Media S</w:t>
      </w:r>
      <w:r w:rsidR="00141CFD">
        <w:rPr>
          <w:rFonts w:ascii="Times New Roman" w:hAnsi="Times New Roman" w:cs="Times New Roman"/>
          <w:sz w:val="24"/>
          <w:szCs w:val="24"/>
          <w:lang w:eastAsia="es-ES"/>
        </w:rPr>
        <w:t>uperior</w:t>
      </w:r>
      <w:r w:rsidRPr="00C81AAC">
        <w:rPr>
          <w:rFonts w:ascii="Times New Roman" w:hAnsi="Times New Roman" w:cs="Times New Roman"/>
          <w:sz w:val="24"/>
          <w:szCs w:val="24"/>
          <w:lang w:eastAsia="es-ES"/>
        </w:rPr>
        <w:t xml:space="preserve">, en la localidad de J. </w:t>
      </w:r>
      <w:proofErr w:type="spellStart"/>
      <w:r w:rsidRPr="00C81AAC">
        <w:rPr>
          <w:rFonts w:ascii="Times New Roman" w:hAnsi="Times New Roman" w:cs="Times New Roman"/>
          <w:sz w:val="24"/>
          <w:szCs w:val="24"/>
          <w:lang w:eastAsia="es-ES"/>
        </w:rPr>
        <w:t>Gpe</w:t>
      </w:r>
      <w:proofErr w:type="spellEnd"/>
      <w:r w:rsidRPr="00C81AAC">
        <w:rPr>
          <w:rFonts w:ascii="Times New Roman" w:hAnsi="Times New Roman" w:cs="Times New Roman"/>
          <w:sz w:val="24"/>
          <w:szCs w:val="24"/>
          <w:lang w:eastAsia="es-ES"/>
        </w:rPr>
        <w:t xml:space="preserve">. Aguilera, en el municipio de </w:t>
      </w:r>
      <w:proofErr w:type="spellStart"/>
      <w:r w:rsidRPr="00C81AAC">
        <w:rPr>
          <w:rFonts w:ascii="Times New Roman" w:hAnsi="Times New Roman" w:cs="Times New Roman"/>
          <w:sz w:val="24"/>
          <w:szCs w:val="24"/>
          <w:lang w:eastAsia="es-ES"/>
        </w:rPr>
        <w:t>Canatlán</w:t>
      </w:r>
      <w:proofErr w:type="spellEnd"/>
      <w:r w:rsidRPr="00C81AAC">
        <w:rPr>
          <w:rFonts w:ascii="Times New Roman" w:hAnsi="Times New Roman" w:cs="Times New Roman"/>
          <w:sz w:val="24"/>
          <w:szCs w:val="24"/>
          <w:lang w:eastAsia="es-ES"/>
        </w:rPr>
        <w:t>, Durango. Los alumnos lo respondieron directamente en el aula, haciendo uso del equipo de cómputo de la institución.</w:t>
      </w:r>
    </w:p>
    <w:p w:rsidR="00715502" w:rsidRDefault="00C81AAC" w:rsidP="00A9281B">
      <w:pPr>
        <w:spacing w:after="240" w:line="360" w:lineRule="auto"/>
        <w:jc w:val="both"/>
        <w:rPr>
          <w:rFonts w:ascii="Times New Roman" w:hAnsi="Times New Roman" w:cs="Times New Roman"/>
          <w:sz w:val="24"/>
          <w:szCs w:val="24"/>
          <w:lang w:eastAsia="es-ES"/>
        </w:rPr>
      </w:pPr>
      <w:r w:rsidRPr="00C81AAC">
        <w:rPr>
          <w:rFonts w:ascii="Times New Roman" w:hAnsi="Times New Roman" w:cs="Times New Roman"/>
          <w:sz w:val="24"/>
          <w:szCs w:val="24"/>
          <w:lang w:eastAsia="es-ES"/>
        </w:rPr>
        <w:t xml:space="preserve">Para el caso del cuestionario aplicado en la presente investigación, se observó un nivel de confiabilidad α total = .85, α cyberbullying =   </w:t>
      </w:r>
      <w:proofErr w:type="gramStart"/>
      <w:r w:rsidRPr="00C81AAC">
        <w:rPr>
          <w:rFonts w:ascii="Times New Roman" w:hAnsi="Times New Roman" w:cs="Times New Roman"/>
          <w:sz w:val="24"/>
          <w:szCs w:val="24"/>
          <w:lang w:eastAsia="es-ES"/>
        </w:rPr>
        <w:t>86 .</w:t>
      </w:r>
      <w:proofErr w:type="gramEnd"/>
    </w:p>
    <w:p w:rsidR="00715502" w:rsidRDefault="008F6C56" w:rsidP="00A9281B">
      <w:pPr>
        <w:adjustRightInd w:val="0"/>
        <w:spacing w:after="240" w:line="360" w:lineRule="auto"/>
        <w:jc w:val="both"/>
        <w:rPr>
          <w:rFonts w:ascii="Times New Roman" w:hAnsi="Times New Roman" w:cs="Times New Roman"/>
          <w:sz w:val="24"/>
          <w:szCs w:val="24"/>
          <w:lang w:val="es-MX"/>
        </w:rPr>
      </w:pPr>
      <w:r>
        <w:rPr>
          <w:rStyle w:val="Ttulo1Car"/>
          <w:rFonts w:ascii="Times New Roman" w:hAnsi="Times New Roman" w:cs="Times New Roman"/>
          <w:color w:val="auto"/>
          <w:sz w:val="24"/>
          <w:szCs w:val="24"/>
        </w:rPr>
        <w:t>III</w:t>
      </w:r>
      <w:r w:rsidRPr="00652DEA">
        <w:rPr>
          <w:rStyle w:val="Ttulo1Car"/>
          <w:rFonts w:ascii="Times New Roman" w:hAnsi="Times New Roman" w:cs="Times New Roman"/>
          <w:color w:val="auto"/>
          <w:sz w:val="24"/>
          <w:szCs w:val="24"/>
        </w:rPr>
        <w:t xml:space="preserve">.    </w:t>
      </w:r>
      <w:r w:rsidRPr="00C824CC">
        <w:rPr>
          <w:rStyle w:val="Ttulo1Car"/>
          <w:rFonts w:ascii="Times New Roman" w:hAnsi="Times New Roman" w:cs="Times New Roman"/>
          <w:smallCaps/>
          <w:color w:val="auto"/>
          <w:sz w:val="24"/>
          <w:szCs w:val="24"/>
        </w:rPr>
        <w:t>Resultados</w:t>
      </w:r>
      <w:r w:rsidRPr="00FF29AE">
        <w:rPr>
          <w:rFonts w:ascii="Times New Roman" w:hAnsi="Times New Roman" w:cs="Times New Roman"/>
          <w:sz w:val="24"/>
          <w:szCs w:val="24"/>
          <w:lang w:val="es-MX"/>
        </w:rPr>
        <w:t xml:space="preserve"> </w:t>
      </w:r>
    </w:p>
    <w:p w:rsidR="00C81AAC" w:rsidRPr="00715502" w:rsidRDefault="00C81AAC" w:rsidP="00A9281B">
      <w:pPr>
        <w:adjustRightInd w:val="0"/>
        <w:spacing w:after="240" w:line="360" w:lineRule="auto"/>
        <w:jc w:val="both"/>
        <w:rPr>
          <w:rFonts w:ascii="Times New Roman" w:hAnsi="Times New Roman" w:cs="Times New Roman"/>
          <w:sz w:val="24"/>
          <w:szCs w:val="24"/>
          <w:lang w:val="es-MX"/>
        </w:rPr>
      </w:pPr>
      <w:r w:rsidRPr="00715502">
        <w:rPr>
          <w:rFonts w:ascii="Times New Roman" w:hAnsi="Times New Roman" w:cs="Times New Roman"/>
          <w:sz w:val="24"/>
          <w:szCs w:val="24"/>
          <w:lang w:eastAsia="es-ES"/>
        </w:rPr>
        <w:t xml:space="preserve">Se aplicaron </w:t>
      </w:r>
      <w:r w:rsidR="004F4AB5">
        <w:rPr>
          <w:rFonts w:ascii="Times New Roman" w:hAnsi="Times New Roman" w:cs="Times New Roman"/>
          <w:sz w:val="24"/>
          <w:szCs w:val="24"/>
          <w:lang w:eastAsia="es-ES"/>
        </w:rPr>
        <w:t>397 encuestas en un plantel de Educación Media S</w:t>
      </w:r>
      <w:r w:rsidRPr="00715502">
        <w:rPr>
          <w:rFonts w:ascii="Times New Roman" w:hAnsi="Times New Roman" w:cs="Times New Roman"/>
          <w:sz w:val="24"/>
          <w:szCs w:val="24"/>
          <w:lang w:eastAsia="es-ES"/>
        </w:rPr>
        <w:t xml:space="preserve">uperior de la localidad de J. </w:t>
      </w:r>
      <w:proofErr w:type="spellStart"/>
      <w:r w:rsidRPr="00715502">
        <w:rPr>
          <w:rFonts w:ascii="Times New Roman" w:hAnsi="Times New Roman" w:cs="Times New Roman"/>
          <w:sz w:val="24"/>
          <w:szCs w:val="24"/>
          <w:lang w:eastAsia="es-ES"/>
        </w:rPr>
        <w:t>Gpe</w:t>
      </w:r>
      <w:proofErr w:type="spellEnd"/>
      <w:r w:rsidRPr="00715502">
        <w:rPr>
          <w:rFonts w:ascii="Times New Roman" w:hAnsi="Times New Roman" w:cs="Times New Roman"/>
          <w:sz w:val="24"/>
          <w:szCs w:val="24"/>
          <w:lang w:eastAsia="es-ES"/>
        </w:rPr>
        <w:t>. Aguilera,  distribuidas en tres  especialidades: soporte y mantenimiento de equipo de cómputo; ventas y energías alternas.</w:t>
      </w:r>
    </w:p>
    <w:p w:rsidR="00C81AAC" w:rsidRPr="00C81AAC" w:rsidRDefault="00C81AAC" w:rsidP="00A9281B">
      <w:pPr>
        <w:spacing w:after="240" w:line="360" w:lineRule="auto"/>
        <w:jc w:val="both"/>
        <w:rPr>
          <w:rFonts w:ascii="Times New Roman" w:hAnsi="Times New Roman" w:cs="Times New Roman"/>
          <w:sz w:val="24"/>
          <w:szCs w:val="24"/>
          <w:lang w:eastAsia="es-ES"/>
        </w:rPr>
      </w:pPr>
      <w:r w:rsidRPr="00C81AAC">
        <w:rPr>
          <w:rFonts w:ascii="Times New Roman" w:hAnsi="Times New Roman" w:cs="Times New Roman"/>
          <w:sz w:val="24"/>
          <w:szCs w:val="24"/>
          <w:lang w:eastAsia="es-ES"/>
        </w:rPr>
        <w:t xml:space="preserve">Participaran 42% jóvenes del género masculino  y 58% del género femenino. En el rango de edad se reflejó la mayor participación, con un 63%, en las edades de 16 a 17 años. La especialidad en la que se tuvo mayor participación fue la de soporte y mantenimiento de equipo de cómputo con un 50%, y por  semestre se presentó de una manera equilibrada: primero 33%, tercero 33% quinto 34%. Los promedios en su mayoría se localizan en los rangos del 7.1 al 8, representando un 42% y solamente un 4% de los encuestados han repetido algún semestre. </w:t>
      </w:r>
    </w:p>
    <w:p w:rsidR="00C81AAC" w:rsidRPr="00C81AAC" w:rsidRDefault="00C81AAC" w:rsidP="00A9281B">
      <w:pPr>
        <w:spacing w:after="240" w:line="360" w:lineRule="auto"/>
        <w:jc w:val="both"/>
        <w:rPr>
          <w:rFonts w:ascii="Times New Roman" w:hAnsi="Times New Roman" w:cs="Times New Roman"/>
          <w:sz w:val="24"/>
          <w:szCs w:val="24"/>
          <w:lang w:eastAsia="es-ES"/>
        </w:rPr>
      </w:pPr>
      <w:r w:rsidRPr="00C81AAC">
        <w:rPr>
          <w:rFonts w:ascii="Times New Roman" w:hAnsi="Times New Roman" w:cs="Times New Roman"/>
          <w:sz w:val="24"/>
          <w:szCs w:val="24"/>
          <w:lang w:eastAsia="es-ES"/>
        </w:rPr>
        <w:t xml:space="preserve">Respecto al tipo de teléfono celular que más usan es el de tipo estándar 46%, seguido del Smartphone con acceso a Internet 40%. Sólo un 38% tiene acceso a una computadora sin Internet y un 35% tiene acceso a una computadora con Internet desde su casa. De los que tienen Internet en su casa el 31% </w:t>
      </w:r>
      <w:r w:rsidR="00F94694">
        <w:rPr>
          <w:rFonts w:ascii="Times New Roman" w:hAnsi="Times New Roman" w:cs="Times New Roman"/>
          <w:sz w:val="24"/>
          <w:szCs w:val="24"/>
          <w:lang w:eastAsia="es-ES"/>
        </w:rPr>
        <w:t xml:space="preserve">tienen </w:t>
      </w:r>
      <w:r w:rsidRPr="00C81AAC">
        <w:rPr>
          <w:rFonts w:ascii="Times New Roman" w:hAnsi="Times New Roman" w:cs="Times New Roman"/>
          <w:sz w:val="24"/>
          <w:szCs w:val="24"/>
          <w:lang w:eastAsia="es-ES"/>
        </w:rPr>
        <w:t>acces</w:t>
      </w:r>
      <w:r w:rsidR="00F94694">
        <w:rPr>
          <w:rFonts w:ascii="Times New Roman" w:hAnsi="Times New Roman" w:cs="Times New Roman"/>
          <w:sz w:val="24"/>
          <w:szCs w:val="24"/>
          <w:lang w:eastAsia="es-ES"/>
        </w:rPr>
        <w:t>o</w:t>
      </w:r>
      <w:r w:rsidRPr="00C81AAC">
        <w:rPr>
          <w:rFonts w:ascii="Times New Roman" w:hAnsi="Times New Roman" w:cs="Times New Roman"/>
          <w:sz w:val="24"/>
          <w:szCs w:val="24"/>
          <w:lang w:eastAsia="es-ES"/>
        </w:rPr>
        <w:t xml:space="preserve"> desde su recámara, 14% desde la sala, 4% desde el comedor y un 51% desde otras áreas de su casa.  Por último, de los encuestados un 96% afirmó tener cuenta de  Facebook, y el 46% manifestó que </w:t>
      </w:r>
      <w:proofErr w:type="spellStart"/>
      <w:r w:rsidRPr="00C81AAC">
        <w:rPr>
          <w:rFonts w:ascii="Times New Roman" w:hAnsi="Times New Roman" w:cs="Times New Roman"/>
          <w:sz w:val="24"/>
          <w:szCs w:val="24"/>
          <w:lang w:eastAsia="es-ES"/>
        </w:rPr>
        <w:t>accesa</w:t>
      </w:r>
      <w:proofErr w:type="spellEnd"/>
      <w:r w:rsidRPr="00C81AAC">
        <w:rPr>
          <w:rFonts w:ascii="Times New Roman" w:hAnsi="Times New Roman" w:cs="Times New Roman"/>
          <w:sz w:val="24"/>
          <w:szCs w:val="24"/>
          <w:lang w:eastAsia="es-ES"/>
        </w:rPr>
        <w:t xml:space="preserve"> a dicha red social diariamente.</w:t>
      </w:r>
    </w:p>
    <w:p w:rsidR="00C81AAC" w:rsidRDefault="00C81AAC" w:rsidP="00A9281B">
      <w:pPr>
        <w:pStyle w:val="Prrafodelista"/>
        <w:numPr>
          <w:ilvl w:val="1"/>
          <w:numId w:val="41"/>
        </w:numPr>
        <w:shd w:val="clear" w:color="auto" w:fill="FFFFFF"/>
        <w:spacing w:after="240" w:line="360" w:lineRule="auto"/>
        <w:jc w:val="both"/>
        <w:textAlignment w:val="baseline"/>
        <w:rPr>
          <w:rStyle w:val="Ttulo2Car"/>
          <w:rFonts w:ascii="Times New Roman" w:hAnsi="Times New Roman" w:cs="Times New Roman"/>
          <w:color w:val="auto"/>
          <w:sz w:val="24"/>
          <w:szCs w:val="24"/>
        </w:rPr>
      </w:pPr>
      <w:bookmarkStart w:id="1" w:name="_Toc396852702"/>
      <w:r w:rsidRPr="000B212F">
        <w:rPr>
          <w:rStyle w:val="Ttulo2Car"/>
          <w:rFonts w:ascii="Times New Roman" w:hAnsi="Times New Roman" w:cs="Times New Roman"/>
          <w:color w:val="auto"/>
          <w:sz w:val="24"/>
          <w:szCs w:val="24"/>
        </w:rPr>
        <w:t>Valoración de la existencia de cyberbullying.</w:t>
      </w:r>
      <w:bookmarkEnd w:id="1"/>
    </w:p>
    <w:p w:rsidR="00197BF0" w:rsidRDefault="00C81AAC" w:rsidP="00A9281B">
      <w:pPr>
        <w:pStyle w:val="Piedepgina"/>
        <w:spacing w:after="240" w:line="360" w:lineRule="auto"/>
        <w:jc w:val="both"/>
        <w:rPr>
          <w:rFonts w:ascii="Times New Roman" w:hAnsi="Times New Roman" w:cs="Times New Roman"/>
          <w:sz w:val="24"/>
          <w:szCs w:val="24"/>
          <w:lang w:eastAsia="es-ES"/>
        </w:rPr>
      </w:pPr>
      <w:r w:rsidRPr="00C81AAC">
        <w:rPr>
          <w:rFonts w:ascii="Times New Roman" w:hAnsi="Times New Roman" w:cs="Times New Roman"/>
          <w:sz w:val="24"/>
          <w:szCs w:val="24"/>
          <w:lang w:eastAsia="es-ES"/>
        </w:rPr>
        <w:t xml:space="preserve">Las preguntas referentes al cyberbullying fueron valoradas con una escala de Likert de cinco opciones en función de la frecuencia, desde no (1) hasta varias veces a la semana (5). </w:t>
      </w:r>
    </w:p>
    <w:p w:rsidR="00C81AAC" w:rsidRPr="00C81AAC" w:rsidRDefault="00C81AAC" w:rsidP="00A9281B">
      <w:pPr>
        <w:pStyle w:val="Piedepgina"/>
        <w:spacing w:after="240" w:line="360" w:lineRule="auto"/>
        <w:jc w:val="both"/>
        <w:rPr>
          <w:rFonts w:ascii="Times New Roman" w:hAnsi="Times New Roman" w:cs="Times New Roman"/>
          <w:sz w:val="24"/>
          <w:szCs w:val="24"/>
          <w:lang w:eastAsia="es-ES"/>
        </w:rPr>
      </w:pPr>
      <w:r w:rsidRPr="00C81AAC">
        <w:rPr>
          <w:rFonts w:ascii="Times New Roman" w:hAnsi="Times New Roman" w:cs="Times New Roman"/>
          <w:sz w:val="24"/>
          <w:szCs w:val="24"/>
          <w:lang w:eastAsia="es-ES"/>
        </w:rPr>
        <w:lastRenderedPageBreak/>
        <w:t>Se observó que hay una mayor presencia de agresiones en: “hacer uso de groserías” (1.50), “difundido rumores” (1.37) y “haber sido excluido o ignorado  por algún medio tecnológico” (chat, red social, mensajería y/o Internet) (1.36).</w:t>
      </w:r>
    </w:p>
    <w:p w:rsidR="00C81AAC" w:rsidRDefault="00C81AAC" w:rsidP="00A9281B">
      <w:pPr>
        <w:pStyle w:val="Ttulo2"/>
        <w:numPr>
          <w:ilvl w:val="1"/>
          <w:numId w:val="41"/>
        </w:numPr>
        <w:spacing w:before="0" w:after="240" w:line="360" w:lineRule="auto"/>
        <w:rPr>
          <w:rStyle w:val="Ttulo2Car"/>
          <w:rFonts w:ascii="Times New Roman" w:hAnsi="Times New Roman" w:cs="Times New Roman"/>
          <w:b/>
          <w:color w:val="auto"/>
          <w:sz w:val="24"/>
          <w:szCs w:val="24"/>
        </w:rPr>
      </w:pPr>
      <w:bookmarkStart w:id="2" w:name="_Toc396852704"/>
      <w:r w:rsidRPr="000B212F">
        <w:rPr>
          <w:rStyle w:val="Ttulo2Car"/>
          <w:rFonts w:ascii="Times New Roman" w:hAnsi="Times New Roman" w:cs="Times New Roman"/>
          <w:b/>
          <w:color w:val="auto"/>
          <w:sz w:val="24"/>
          <w:szCs w:val="24"/>
        </w:rPr>
        <w:t>Correlación entre cyberbullying y rendimiento académico</w:t>
      </w:r>
      <w:bookmarkEnd w:id="2"/>
      <w:r w:rsidR="000B212F" w:rsidRPr="000B212F">
        <w:rPr>
          <w:rStyle w:val="Ttulo2Car"/>
          <w:rFonts w:ascii="Times New Roman" w:hAnsi="Times New Roman" w:cs="Times New Roman"/>
          <w:b/>
          <w:color w:val="auto"/>
          <w:sz w:val="24"/>
          <w:szCs w:val="24"/>
        </w:rPr>
        <w:t>.</w:t>
      </w:r>
    </w:p>
    <w:p w:rsidR="00C81AAC" w:rsidRPr="00C81AAC" w:rsidRDefault="00C81AAC" w:rsidP="00A9281B">
      <w:pPr>
        <w:pStyle w:val="Piedepgina"/>
        <w:spacing w:after="240" w:line="360" w:lineRule="auto"/>
        <w:jc w:val="both"/>
        <w:rPr>
          <w:rFonts w:ascii="Times New Roman" w:hAnsi="Times New Roman" w:cs="Times New Roman"/>
          <w:sz w:val="24"/>
          <w:szCs w:val="24"/>
          <w:lang w:eastAsia="es-ES"/>
        </w:rPr>
      </w:pPr>
      <w:r w:rsidRPr="00C81AAC">
        <w:rPr>
          <w:rFonts w:ascii="Times New Roman" w:hAnsi="Times New Roman" w:cs="Times New Roman"/>
          <w:sz w:val="24"/>
          <w:szCs w:val="24"/>
          <w:lang w:eastAsia="es-ES"/>
        </w:rPr>
        <w:t xml:space="preserve">Para la valoración de la relación entre cyberbullying y el rendimiento académico se realizó un análisis de correlación </w:t>
      </w:r>
      <w:proofErr w:type="spellStart"/>
      <w:r w:rsidRPr="00C81AAC">
        <w:rPr>
          <w:rFonts w:ascii="Times New Roman" w:hAnsi="Times New Roman" w:cs="Times New Roman"/>
          <w:sz w:val="24"/>
          <w:szCs w:val="24"/>
          <w:lang w:eastAsia="es-ES"/>
        </w:rPr>
        <w:t>bivariada</w:t>
      </w:r>
      <w:proofErr w:type="spellEnd"/>
      <w:r w:rsidRPr="00C81AAC">
        <w:rPr>
          <w:rFonts w:ascii="Times New Roman" w:hAnsi="Times New Roman" w:cs="Times New Roman"/>
          <w:sz w:val="24"/>
          <w:szCs w:val="24"/>
          <w:lang w:eastAsia="es-ES"/>
        </w:rPr>
        <w:t xml:space="preserve">, tomando en cuenta las preguntas relacionadas a existencia de cyberbullying (sección B del cuestionario) y el promedio académico. Debido a que el procedimiento </w:t>
      </w:r>
      <w:proofErr w:type="spellStart"/>
      <w:r w:rsidRPr="00C81AAC">
        <w:rPr>
          <w:rFonts w:ascii="Times New Roman" w:hAnsi="Times New Roman" w:cs="Times New Roman"/>
          <w:sz w:val="24"/>
          <w:szCs w:val="24"/>
          <w:lang w:eastAsia="es-ES"/>
        </w:rPr>
        <w:t>correlacional</w:t>
      </w:r>
      <w:proofErr w:type="spellEnd"/>
      <w:r w:rsidRPr="00C81AAC">
        <w:rPr>
          <w:rFonts w:ascii="Times New Roman" w:hAnsi="Times New Roman" w:cs="Times New Roman"/>
          <w:sz w:val="24"/>
          <w:szCs w:val="24"/>
          <w:lang w:eastAsia="es-ES"/>
        </w:rPr>
        <w:t xml:space="preserve"> </w:t>
      </w:r>
      <w:proofErr w:type="spellStart"/>
      <w:r w:rsidRPr="00C81AAC">
        <w:rPr>
          <w:rFonts w:ascii="Times New Roman" w:hAnsi="Times New Roman" w:cs="Times New Roman"/>
          <w:sz w:val="24"/>
          <w:szCs w:val="24"/>
          <w:lang w:eastAsia="es-ES"/>
        </w:rPr>
        <w:t>bivariada</w:t>
      </w:r>
      <w:proofErr w:type="spellEnd"/>
      <w:r w:rsidRPr="00C81AAC">
        <w:rPr>
          <w:rFonts w:ascii="Times New Roman" w:hAnsi="Times New Roman" w:cs="Times New Roman"/>
          <w:sz w:val="24"/>
          <w:szCs w:val="24"/>
          <w:lang w:eastAsia="es-ES"/>
        </w:rPr>
        <w:t xml:space="preserve"> de SPSS permite medir el grado de dependencia existente entre dos  o más variables mediante la cuantificación por  el coeficiente de correlación lineal de </w:t>
      </w:r>
      <w:proofErr w:type="spellStart"/>
      <w:r w:rsidRPr="00C81AAC">
        <w:rPr>
          <w:rFonts w:ascii="Times New Roman" w:hAnsi="Times New Roman" w:cs="Times New Roman"/>
          <w:sz w:val="24"/>
          <w:szCs w:val="24"/>
          <w:lang w:eastAsia="es-ES"/>
        </w:rPr>
        <w:t>Spearman</w:t>
      </w:r>
      <w:proofErr w:type="spellEnd"/>
      <w:r w:rsidRPr="00C81AAC">
        <w:rPr>
          <w:rFonts w:ascii="Times New Roman" w:hAnsi="Times New Roman" w:cs="Times New Roman"/>
          <w:sz w:val="24"/>
          <w:szCs w:val="24"/>
          <w:lang w:eastAsia="es-ES"/>
        </w:rPr>
        <w:t>.</w:t>
      </w:r>
    </w:p>
    <w:p w:rsidR="00F0464A" w:rsidRDefault="00C81AAC" w:rsidP="005F4495">
      <w:pPr>
        <w:pStyle w:val="Piedepgina"/>
        <w:spacing w:after="240" w:line="360" w:lineRule="auto"/>
        <w:jc w:val="both"/>
        <w:rPr>
          <w:rFonts w:ascii="Times New Roman" w:hAnsi="Times New Roman" w:cs="Times New Roman"/>
          <w:sz w:val="24"/>
          <w:szCs w:val="24"/>
          <w:lang w:eastAsia="es-ES"/>
        </w:rPr>
      </w:pPr>
      <w:r w:rsidRPr="00C81AAC">
        <w:rPr>
          <w:rFonts w:ascii="Times New Roman" w:hAnsi="Times New Roman" w:cs="Times New Roman"/>
          <w:sz w:val="24"/>
          <w:szCs w:val="24"/>
          <w:lang w:eastAsia="es-ES"/>
        </w:rPr>
        <w:t xml:space="preserve">El análisis </w:t>
      </w:r>
      <w:proofErr w:type="spellStart"/>
      <w:r w:rsidRPr="00C81AAC">
        <w:rPr>
          <w:rFonts w:ascii="Times New Roman" w:hAnsi="Times New Roman" w:cs="Times New Roman"/>
          <w:sz w:val="24"/>
          <w:szCs w:val="24"/>
          <w:lang w:eastAsia="es-ES"/>
        </w:rPr>
        <w:t>correlacional</w:t>
      </w:r>
      <w:proofErr w:type="spellEnd"/>
      <w:r w:rsidRPr="00C81AAC">
        <w:rPr>
          <w:rFonts w:ascii="Times New Roman" w:hAnsi="Times New Roman" w:cs="Times New Roman"/>
          <w:sz w:val="24"/>
          <w:szCs w:val="24"/>
          <w:lang w:eastAsia="es-ES"/>
        </w:rPr>
        <w:t xml:space="preserve"> entre los ítems que conforman la variable </w:t>
      </w:r>
      <w:proofErr w:type="spellStart"/>
      <w:r w:rsidRPr="00C81AAC">
        <w:rPr>
          <w:rFonts w:ascii="Times New Roman" w:hAnsi="Times New Roman" w:cs="Times New Roman"/>
          <w:sz w:val="24"/>
          <w:szCs w:val="24"/>
          <w:lang w:eastAsia="es-ES"/>
        </w:rPr>
        <w:t>cyberbyllying</w:t>
      </w:r>
      <w:proofErr w:type="spellEnd"/>
      <w:r w:rsidRPr="00C81AAC">
        <w:rPr>
          <w:rFonts w:ascii="Times New Roman" w:hAnsi="Times New Roman" w:cs="Times New Roman"/>
          <w:sz w:val="24"/>
          <w:szCs w:val="24"/>
          <w:lang w:eastAsia="es-ES"/>
        </w:rPr>
        <w:t xml:space="preserve"> y el rendimiento académico, se utilizó el estadístico r </w:t>
      </w:r>
      <w:proofErr w:type="spellStart"/>
      <w:r w:rsidRPr="00C81AAC">
        <w:rPr>
          <w:rFonts w:ascii="Times New Roman" w:hAnsi="Times New Roman" w:cs="Times New Roman"/>
          <w:sz w:val="24"/>
          <w:szCs w:val="24"/>
          <w:lang w:eastAsia="es-ES"/>
        </w:rPr>
        <w:t>Spearman</w:t>
      </w:r>
      <w:proofErr w:type="spellEnd"/>
      <w:r w:rsidRPr="00C81AAC">
        <w:rPr>
          <w:rFonts w:ascii="Times New Roman" w:hAnsi="Times New Roman" w:cs="Times New Roman"/>
          <w:sz w:val="24"/>
          <w:szCs w:val="24"/>
          <w:lang w:eastAsia="es-ES"/>
        </w:rPr>
        <w:t>. Esta decisión se fundamenta al considerar que es una medida de correlación para variables en un nivel de medición ordinal, de tal modo que los individuos de la mues</w:t>
      </w:r>
      <w:r w:rsidR="00F0464A">
        <w:rPr>
          <w:rFonts w:ascii="Times New Roman" w:hAnsi="Times New Roman" w:cs="Times New Roman"/>
          <w:sz w:val="24"/>
          <w:szCs w:val="24"/>
          <w:lang w:eastAsia="es-ES"/>
        </w:rPr>
        <w:t>tra pueden ordenarse por rangos.</w:t>
      </w:r>
    </w:p>
    <w:p w:rsidR="00C81AAC" w:rsidRPr="00C81AAC" w:rsidRDefault="00C81AAC" w:rsidP="005F4495">
      <w:pPr>
        <w:pStyle w:val="Piedepgina"/>
        <w:spacing w:after="240" w:line="360" w:lineRule="auto"/>
        <w:jc w:val="both"/>
        <w:rPr>
          <w:rFonts w:ascii="Times New Roman" w:hAnsi="Times New Roman" w:cs="Times New Roman"/>
          <w:sz w:val="24"/>
          <w:szCs w:val="24"/>
          <w:lang w:eastAsia="es-ES"/>
        </w:rPr>
      </w:pPr>
      <w:r w:rsidRPr="00C81AAC">
        <w:rPr>
          <w:rFonts w:ascii="Times New Roman" w:hAnsi="Times New Roman" w:cs="Times New Roman"/>
          <w:sz w:val="24"/>
          <w:szCs w:val="24"/>
          <w:lang w:eastAsia="es-ES"/>
        </w:rPr>
        <w:t xml:space="preserve">La correlación entre ambas variables (cyberbullying y rendimiento académico) se presenta como significativa al nivel de .05 en  seis factores y la evidencia sugiere una correlación negativa entre las variables, lo que significa que ante la presencia del cyberbullying se observa una tendencia a disminuir el rendimiento académico, es decir, al haber presencia del cyberbullying en los estudiantes éstos presentan un bajo rendimiento académico. Los seis factores en los que se presenta dicha correlación son: 1) alguien me ha amenazado a través de mensajes en Internet o con mensajes de texto, 2) alguien ha subido videos o fotos comprometedoras mías a Internet, 3) alguien ha retocado fotos mías que yo había subido en Internet, 4) he dicho groserías a alguien o le he insultado usando mensajes de texto o mensajes en Internet, 5) he difundido rumores sobre alguien en Internet, y 6) alguien ha </w:t>
      </w:r>
      <w:proofErr w:type="spellStart"/>
      <w:r w:rsidRPr="00C81AAC">
        <w:rPr>
          <w:rFonts w:ascii="Times New Roman" w:hAnsi="Times New Roman" w:cs="Times New Roman"/>
          <w:sz w:val="24"/>
          <w:szCs w:val="24"/>
          <w:lang w:eastAsia="es-ES"/>
        </w:rPr>
        <w:t>hackeado</w:t>
      </w:r>
      <w:proofErr w:type="spellEnd"/>
      <w:r w:rsidRPr="00C81AAC">
        <w:rPr>
          <w:rFonts w:ascii="Times New Roman" w:hAnsi="Times New Roman" w:cs="Times New Roman"/>
          <w:sz w:val="24"/>
          <w:szCs w:val="24"/>
          <w:lang w:eastAsia="es-ES"/>
        </w:rPr>
        <w:t xml:space="preserve"> mi cuenta de red social y se ha hecho pasar por mí. </w:t>
      </w:r>
    </w:p>
    <w:p w:rsidR="00C81AAC" w:rsidRPr="00C81AAC" w:rsidRDefault="00C81AAC" w:rsidP="005F4495">
      <w:pPr>
        <w:pStyle w:val="Piedepgina"/>
        <w:spacing w:after="240" w:line="360" w:lineRule="auto"/>
        <w:jc w:val="both"/>
        <w:rPr>
          <w:rFonts w:ascii="Times New Roman" w:hAnsi="Times New Roman" w:cs="Times New Roman"/>
          <w:sz w:val="24"/>
          <w:szCs w:val="24"/>
          <w:lang w:eastAsia="es-ES"/>
        </w:rPr>
      </w:pPr>
      <w:r w:rsidRPr="00C81AAC">
        <w:rPr>
          <w:rFonts w:ascii="Times New Roman" w:hAnsi="Times New Roman" w:cs="Times New Roman"/>
          <w:sz w:val="24"/>
          <w:szCs w:val="24"/>
          <w:lang w:eastAsia="es-ES"/>
        </w:rPr>
        <w:t xml:space="preserve">La correlación entre ambas variables también es significativa al nivel .01 en uno de los factores, al igual que los anteriores es una correlación negativa y el factor es: “he retocado fotos comprometedoras de alguien en internet”; con estadísticos de </w:t>
      </w:r>
      <w:proofErr w:type="spellStart"/>
      <w:r w:rsidRPr="00C81AAC">
        <w:rPr>
          <w:rFonts w:ascii="Times New Roman" w:hAnsi="Times New Roman" w:cs="Times New Roman"/>
          <w:sz w:val="24"/>
          <w:szCs w:val="24"/>
          <w:lang w:eastAsia="es-ES"/>
        </w:rPr>
        <w:t>Spearman</w:t>
      </w:r>
      <w:proofErr w:type="spellEnd"/>
      <w:r w:rsidRPr="00C81AAC">
        <w:rPr>
          <w:rFonts w:ascii="Times New Roman" w:hAnsi="Times New Roman" w:cs="Times New Roman"/>
          <w:sz w:val="24"/>
          <w:szCs w:val="24"/>
          <w:lang w:eastAsia="es-ES"/>
        </w:rPr>
        <w:t xml:space="preserve"> de -.101, -.110, -.100, -.118, -.112 y -.106, para los primeros 6 factores y el último factor con estadístico </w:t>
      </w:r>
      <w:proofErr w:type="spellStart"/>
      <w:r w:rsidRPr="00C81AAC">
        <w:rPr>
          <w:rFonts w:ascii="Times New Roman" w:hAnsi="Times New Roman" w:cs="Times New Roman"/>
          <w:sz w:val="24"/>
          <w:szCs w:val="24"/>
          <w:lang w:eastAsia="es-ES"/>
        </w:rPr>
        <w:t>Spearman</w:t>
      </w:r>
      <w:proofErr w:type="spellEnd"/>
      <w:r w:rsidRPr="00C81AAC">
        <w:rPr>
          <w:rFonts w:ascii="Times New Roman" w:hAnsi="Times New Roman" w:cs="Times New Roman"/>
          <w:sz w:val="24"/>
          <w:szCs w:val="24"/>
          <w:lang w:eastAsia="es-ES"/>
        </w:rPr>
        <w:t xml:space="preserve"> de .160, respectivamente. Esto indica que entre menor sea el </w:t>
      </w:r>
      <w:r w:rsidRPr="00C81AAC">
        <w:rPr>
          <w:rFonts w:ascii="Times New Roman" w:hAnsi="Times New Roman" w:cs="Times New Roman"/>
          <w:sz w:val="24"/>
          <w:szCs w:val="24"/>
          <w:lang w:eastAsia="es-ES"/>
        </w:rPr>
        <w:lastRenderedPageBreak/>
        <w:t xml:space="preserve">promedio que haya obtenido un alumno, es mayor la probabilidad de que se encuentre involucrado en el cyberbullying.  </w:t>
      </w:r>
    </w:p>
    <w:p w:rsidR="00C81AAC" w:rsidRPr="00C81AAC" w:rsidRDefault="00C81AAC" w:rsidP="005F4495">
      <w:pPr>
        <w:pStyle w:val="Piedepgina"/>
        <w:spacing w:after="240" w:line="360" w:lineRule="auto"/>
        <w:jc w:val="both"/>
        <w:rPr>
          <w:rFonts w:ascii="Times New Roman" w:hAnsi="Times New Roman" w:cs="Times New Roman"/>
          <w:sz w:val="24"/>
          <w:szCs w:val="24"/>
          <w:lang w:eastAsia="es-ES"/>
        </w:rPr>
      </w:pPr>
      <w:r w:rsidRPr="00C81AAC">
        <w:rPr>
          <w:rFonts w:ascii="Times New Roman" w:hAnsi="Times New Roman" w:cs="Times New Roman"/>
          <w:sz w:val="24"/>
          <w:szCs w:val="24"/>
          <w:lang w:eastAsia="es-ES"/>
        </w:rPr>
        <w:t xml:space="preserve">El análisis de correlación sugiere la existencia de una relación entre el cyberbullying y el rendimiento académico, algunos de los alumnos han sido amenazados a través de mensajes en Internet o con mensajes de texto (-.101*);  de la misma manera algunos alumnos declaran que se han subido videos o fotos comprometedoras  de ellos por Internet (-.110*); algo similar pasa con fotografías retocadas por otras persona, cuando ya se habían subido en Internet (-.100*); también se distingue que los alumnos han dicho groserías a alguien o le han insultado usando mensajes de texto o Internet (-.118*); así mismo, hay alumnos que han retocado fotos o videos de alguien que ya estaban en Internet (-.160**); otro aspecto es el que muestra que hay alumnos que han difundido rumores sobre alguien en Internet (-.112*); por último, hay alumnos que han </w:t>
      </w:r>
      <w:proofErr w:type="spellStart"/>
      <w:r w:rsidRPr="00C81AAC">
        <w:rPr>
          <w:rFonts w:ascii="Times New Roman" w:hAnsi="Times New Roman" w:cs="Times New Roman"/>
          <w:sz w:val="24"/>
          <w:szCs w:val="24"/>
          <w:lang w:eastAsia="es-ES"/>
        </w:rPr>
        <w:t>hackeado</w:t>
      </w:r>
      <w:proofErr w:type="spellEnd"/>
      <w:r w:rsidRPr="00C81AAC">
        <w:rPr>
          <w:rFonts w:ascii="Times New Roman" w:hAnsi="Times New Roman" w:cs="Times New Roman"/>
          <w:sz w:val="24"/>
          <w:szCs w:val="24"/>
          <w:lang w:eastAsia="es-ES"/>
        </w:rPr>
        <w:t xml:space="preserve"> la cuenta de red social y se han hecho pasar por el dueño de dicha red social (-.106*).</w:t>
      </w:r>
    </w:p>
    <w:p w:rsidR="00C81AAC" w:rsidRPr="00C81AAC" w:rsidRDefault="00C81AAC" w:rsidP="005F4495">
      <w:pPr>
        <w:pStyle w:val="Piedepgina"/>
        <w:spacing w:after="240" w:line="360" w:lineRule="auto"/>
        <w:jc w:val="both"/>
        <w:rPr>
          <w:rFonts w:ascii="Times New Roman" w:hAnsi="Times New Roman" w:cs="Times New Roman"/>
          <w:sz w:val="24"/>
          <w:szCs w:val="24"/>
          <w:lang w:eastAsia="es-ES"/>
        </w:rPr>
      </w:pPr>
      <w:r w:rsidRPr="00C81AAC">
        <w:rPr>
          <w:rFonts w:ascii="Times New Roman" w:hAnsi="Times New Roman" w:cs="Times New Roman"/>
          <w:sz w:val="24"/>
          <w:szCs w:val="24"/>
          <w:lang w:eastAsia="es-ES"/>
        </w:rPr>
        <w:t>Estos resultados se muestran  consistentes con la literatura revisada, sin embargo no se deben considerar como generalizables, debido a que son datos obtenidos de una</w:t>
      </w:r>
      <w:r w:rsidR="00505BAF">
        <w:rPr>
          <w:rFonts w:ascii="Times New Roman" w:hAnsi="Times New Roman" w:cs="Times New Roman"/>
          <w:sz w:val="24"/>
          <w:szCs w:val="24"/>
          <w:lang w:eastAsia="es-ES"/>
        </w:rPr>
        <w:t xml:space="preserve"> sola</w:t>
      </w:r>
      <w:r w:rsidRPr="00C81AAC">
        <w:rPr>
          <w:rFonts w:ascii="Times New Roman" w:hAnsi="Times New Roman" w:cs="Times New Roman"/>
          <w:sz w:val="24"/>
          <w:szCs w:val="24"/>
          <w:lang w:eastAsia="es-ES"/>
        </w:rPr>
        <w:t xml:space="preserve"> institución en el estado de Durango.</w:t>
      </w:r>
    </w:p>
    <w:p w:rsidR="00D7178B" w:rsidRPr="00FF29AE" w:rsidRDefault="00D7178B" w:rsidP="00D7178B">
      <w:pPr>
        <w:pStyle w:val="Sinespaciado"/>
        <w:jc w:val="both"/>
        <w:rPr>
          <w:rFonts w:ascii="Times New Roman" w:hAnsi="Times New Roman" w:cs="Times New Roman"/>
          <w:sz w:val="24"/>
          <w:szCs w:val="24"/>
          <w:lang w:val="es-MX"/>
        </w:rPr>
      </w:pPr>
      <w:r w:rsidRPr="00652DEA">
        <w:rPr>
          <w:rStyle w:val="Ttulo1Car"/>
          <w:rFonts w:ascii="Times New Roman" w:hAnsi="Times New Roman" w:cs="Times New Roman"/>
          <w:color w:val="auto"/>
          <w:sz w:val="24"/>
          <w:szCs w:val="24"/>
        </w:rPr>
        <w:t xml:space="preserve">IV.    </w:t>
      </w:r>
      <w:r w:rsidR="008F6C56" w:rsidRPr="00C824CC">
        <w:rPr>
          <w:rStyle w:val="Ttulo1Car"/>
          <w:rFonts w:ascii="Times New Roman" w:hAnsi="Times New Roman" w:cs="Times New Roman"/>
          <w:smallCaps/>
          <w:color w:val="auto"/>
          <w:sz w:val="24"/>
          <w:szCs w:val="24"/>
        </w:rPr>
        <w:t>Conclusiones y Discusión</w:t>
      </w:r>
      <w:r w:rsidR="008F6C56" w:rsidRPr="00C824CC">
        <w:rPr>
          <w:rFonts w:ascii="Times New Roman" w:hAnsi="Times New Roman" w:cs="Times New Roman"/>
          <w:b/>
          <w:smallCaps/>
          <w:sz w:val="24"/>
          <w:szCs w:val="24"/>
          <w:lang w:val="es-MX"/>
        </w:rPr>
        <w:t xml:space="preserve"> </w:t>
      </w:r>
    </w:p>
    <w:p w:rsidR="002F786A" w:rsidRDefault="002F786A" w:rsidP="00D7178B">
      <w:pPr>
        <w:pStyle w:val="Sinespaciado"/>
        <w:jc w:val="both"/>
        <w:rPr>
          <w:rStyle w:val="Ttulo1Car"/>
          <w:rFonts w:ascii="Times New Roman" w:hAnsi="Times New Roman" w:cs="Times New Roman"/>
          <w:smallCaps/>
          <w:color w:val="auto"/>
          <w:sz w:val="24"/>
          <w:szCs w:val="24"/>
          <w:lang w:val="es-MX"/>
        </w:rPr>
      </w:pPr>
    </w:p>
    <w:p w:rsidR="005F4495" w:rsidRPr="006E4095" w:rsidRDefault="005F4495" w:rsidP="005F4495">
      <w:pPr>
        <w:pStyle w:val="Prrafodelista"/>
        <w:numPr>
          <w:ilvl w:val="0"/>
          <w:numId w:val="42"/>
        </w:numPr>
        <w:shd w:val="clear" w:color="auto" w:fill="FFFFFF"/>
        <w:spacing w:after="0" w:line="240" w:lineRule="auto"/>
        <w:jc w:val="both"/>
        <w:textAlignment w:val="baseline"/>
        <w:rPr>
          <w:rStyle w:val="Ttulo2Car"/>
          <w:rFonts w:ascii="Times New Roman" w:hAnsi="Times New Roman" w:cs="Times New Roman"/>
          <w:bCs w:val="0"/>
          <w:color w:val="auto"/>
          <w:sz w:val="24"/>
          <w:szCs w:val="24"/>
        </w:rPr>
      </w:pPr>
      <w:r w:rsidRPr="006E4095">
        <w:rPr>
          <w:rStyle w:val="Ttulo2Car"/>
          <w:rFonts w:ascii="Times New Roman" w:hAnsi="Times New Roman" w:cs="Times New Roman"/>
          <w:color w:val="auto"/>
          <w:sz w:val="24"/>
          <w:szCs w:val="24"/>
        </w:rPr>
        <w:t>Conclusiones</w:t>
      </w:r>
    </w:p>
    <w:p w:rsidR="005F4495" w:rsidRPr="006109D4" w:rsidRDefault="005F4495" w:rsidP="005F4495">
      <w:pPr>
        <w:spacing w:after="240" w:line="360" w:lineRule="auto"/>
        <w:jc w:val="both"/>
        <w:rPr>
          <w:rFonts w:ascii="Times New Roman" w:hAnsi="Times New Roman" w:cs="Times New Roman"/>
          <w:sz w:val="24"/>
          <w:szCs w:val="24"/>
          <w:lang w:val="es-MX"/>
        </w:rPr>
      </w:pPr>
      <w:r w:rsidRPr="006109D4">
        <w:rPr>
          <w:rFonts w:ascii="Times New Roman" w:hAnsi="Times New Roman" w:cs="Times New Roman"/>
          <w:sz w:val="24"/>
          <w:szCs w:val="24"/>
          <w:lang w:val="es-MX"/>
        </w:rPr>
        <w:t>Para el caso del objetivo general, que fue el analizar la relación que existe entre el cyberbullying y el rendimiento académico en los alumnos de nivel medio superior, se puede concluir con base en la evidencia obtenida que ambas variables (cyberbullying y rendimiento académico) presentan una relación, al observar que a menor rendimiento académico, mayor posibilidad de presencia de cyberbullying.</w:t>
      </w:r>
    </w:p>
    <w:p w:rsidR="005F4495" w:rsidRPr="006109D4" w:rsidRDefault="005F4495" w:rsidP="005F4495">
      <w:pPr>
        <w:spacing w:after="240" w:line="360" w:lineRule="auto"/>
        <w:rPr>
          <w:rFonts w:ascii="Times New Roman" w:hAnsi="Times New Roman" w:cs="Times New Roman"/>
          <w:sz w:val="24"/>
          <w:szCs w:val="24"/>
          <w:lang w:val="es-MX"/>
        </w:rPr>
      </w:pPr>
      <w:r>
        <w:rPr>
          <w:rFonts w:ascii="Times New Roman" w:hAnsi="Times New Roman" w:cs="Times New Roman"/>
          <w:sz w:val="24"/>
          <w:szCs w:val="24"/>
          <w:lang w:val="es-MX"/>
        </w:rPr>
        <w:t>Así mismo se puede conclui</w:t>
      </w:r>
      <w:r w:rsidR="00A9281B">
        <w:rPr>
          <w:rFonts w:ascii="Times New Roman" w:hAnsi="Times New Roman" w:cs="Times New Roman"/>
          <w:sz w:val="24"/>
          <w:szCs w:val="24"/>
          <w:lang w:val="es-MX"/>
        </w:rPr>
        <w:t>r</w:t>
      </w:r>
      <w:r w:rsidRPr="006109D4">
        <w:rPr>
          <w:rFonts w:ascii="Times New Roman" w:hAnsi="Times New Roman" w:cs="Times New Roman"/>
          <w:sz w:val="24"/>
          <w:szCs w:val="24"/>
          <w:lang w:val="es-MX"/>
        </w:rPr>
        <w:t>:</w:t>
      </w:r>
    </w:p>
    <w:p w:rsidR="005F4495" w:rsidRPr="006109D4" w:rsidRDefault="005F4495" w:rsidP="005F4495">
      <w:pPr>
        <w:numPr>
          <w:ilvl w:val="0"/>
          <w:numId w:val="39"/>
        </w:num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L</w:t>
      </w:r>
      <w:r w:rsidRPr="006109D4">
        <w:rPr>
          <w:rFonts w:ascii="Times New Roman" w:hAnsi="Times New Roman" w:cs="Times New Roman"/>
          <w:sz w:val="24"/>
          <w:szCs w:val="24"/>
          <w:lang w:val="es-MX"/>
        </w:rPr>
        <w:t>a evidencia sugiere que existe presencia de cyberbullying.</w:t>
      </w:r>
    </w:p>
    <w:p w:rsidR="005F4495" w:rsidRPr="006109D4" w:rsidRDefault="005F4495" w:rsidP="005F4495">
      <w:pPr>
        <w:numPr>
          <w:ilvl w:val="0"/>
          <w:numId w:val="39"/>
        </w:num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S</w:t>
      </w:r>
      <w:r w:rsidRPr="006109D4">
        <w:rPr>
          <w:rFonts w:ascii="Times New Roman" w:hAnsi="Times New Roman" w:cs="Times New Roman"/>
          <w:sz w:val="24"/>
          <w:szCs w:val="24"/>
          <w:lang w:val="es-MX"/>
        </w:rPr>
        <w:t>e observó que los promedios predominantes van de 7.1 a 8, ya que un 42% de los alumnos entrevistados caen en este nivel.</w:t>
      </w:r>
    </w:p>
    <w:p w:rsidR="005F4495" w:rsidRPr="006109D4" w:rsidRDefault="005F4495" w:rsidP="00A9281B">
      <w:pPr>
        <w:numPr>
          <w:ilvl w:val="0"/>
          <w:numId w:val="39"/>
        </w:numPr>
        <w:spacing w:after="240" w:line="360" w:lineRule="auto"/>
        <w:jc w:val="both"/>
        <w:rPr>
          <w:rFonts w:ascii="Times New Roman" w:hAnsi="Times New Roman" w:cs="Times New Roman"/>
          <w:sz w:val="24"/>
          <w:szCs w:val="24"/>
          <w:lang w:val="es-MX"/>
        </w:rPr>
      </w:pPr>
      <w:r w:rsidRPr="006109D4">
        <w:rPr>
          <w:rFonts w:ascii="Times New Roman" w:hAnsi="Times New Roman" w:cs="Times New Roman"/>
          <w:sz w:val="24"/>
          <w:szCs w:val="24"/>
          <w:lang w:val="es-MX"/>
        </w:rPr>
        <w:t xml:space="preserve"> </w:t>
      </w:r>
      <w:r>
        <w:rPr>
          <w:rFonts w:ascii="Times New Roman" w:hAnsi="Times New Roman" w:cs="Times New Roman"/>
          <w:sz w:val="24"/>
          <w:szCs w:val="24"/>
          <w:lang w:val="es-MX"/>
        </w:rPr>
        <w:t>Además</w:t>
      </w:r>
      <w:r w:rsidRPr="006109D4">
        <w:rPr>
          <w:rFonts w:ascii="Times New Roman" w:hAnsi="Times New Roman" w:cs="Times New Roman"/>
          <w:sz w:val="24"/>
          <w:szCs w:val="24"/>
          <w:lang w:val="es-MX"/>
        </w:rPr>
        <w:t xml:space="preserve"> se encontró que los agresores hacen uso del Internet para publicar fotografías, videos, etc. alterados de las víctimas, así mismo utilizan groserías para difundir rumores de las víctimas.</w:t>
      </w:r>
    </w:p>
    <w:p w:rsidR="005F4495" w:rsidRPr="006109D4" w:rsidRDefault="005F4495" w:rsidP="00A9281B">
      <w:pPr>
        <w:spacing w:after="240" w:line="360" w:lineRule="auto"/>
        <w:jc w:val="both"/>
        <w:rPr>
          <w:rFonts w:ascii="Times New Roman" w:hAnsi="Times New Roman" w:cs="Times New Roman"/>
          <w:sz w:val="24"/>
          <w:szCs w:val="24"/>
          <w:lang w:val="es-MX"/>
        </w:rPr>
      </w:pPr>
      <w:r w:rsidRPr="006109D4">
        <w:rPr>
          <w:rFonts w:ascii="Times New Roman" w:hAnsi="Times New Roman" w:cs="Times New Roman"/>
          <w:sz w:val="24"/>
          <w:szCs w:val="24"/>
          <w:lang w:val="es-MX"/>
        </w:rPr>
        <w:lastRenderedPageBreak/>
        <w:t>Es importante señalar que la investigación presentada y sus resultados representan únicamente la situación</w:t>
      </w:r>
      <w:r w:rsidR="004F4AB5">
        <w:rPr>
          <w:rFonts w:ascii="Times New Roman" w:hAnsi="Times New Roman" w:cs="Times New Roman"/>
          <w:sz w:val="24"/>
          <w:szCs w:val="24"/>
          <w:lang w:val="es-MX"/>
        </w:rPr>
        <w:t xml:space="preserve"> de los alumnos del plantel de Educación Media S</w:t>
      </w:r>
      <w:r w:rsidRPr="006109D4">
        <w:rPr>
          <w:rFonts w:ascii="Times New Roman" w:hAnsi="Times New Roman" w:cs="Times New Roman"/>
          <w:sz w:val="24"/>
          <w:szCs w:val="24"/>
          <w:lang w:val="es-MX"/>
        </w:rPr>
        <w:t>uperior de</w:t>
      </w:r>
      <w:r>
        <w:rPr>
          <w:rFonts w:ascii="Times New Roman" w:hAnsi="Times New Roman" w:cs="Times New Roman"/>
          <w:sz w:val="24"/>
          <w:szCs w:val="24"/>
          <w:lang w:val="es-MX"/>
        </w:rPr>
        <w:t xml:space="preserve"> la localidad de</w:t>
      </w:r>
      <w:r w:rsidRPr="006109D4">
        <w:rPr>
          <w:rFonts w:ascii="Times New Roman" w:hAnsi="Times New Roman" w:cs="Times New Roman"/>
          <w:sz w:val="24"/>
          <w:szCs w:val="24"/>
          <w:lang w:val="es-MX"/>
        </w:rPr>
        <w:t xml:space="preserve"> J. </w:t>
      </w:r>
      <w:proofErr w:type="spellStart"/>
      <w:r w:rsidRPr="006109D4">
        <w:rPr>
          <w:rFonts w:ascii="Times New Roman" w:hAnsi="Times New Roman" w:cs="Times New Roman"/>
          <w:sz w:val="24"/>
          <w:szCs w:val="24"/>
          <w:lang w:val="es-MX"/>
        </w:rPr>
        <w:t>Gpe</w:t>
      </w:r>
      <w:proofErr w:type="spellEnd"/>
      <w:r w:rsidRPr="006109D4">
        <w:rPr>
          <w:rFonts w:ascii="Times New Roman" w:hAnsi="Times New Roman" w:cs="Times New Roman"/>
          <w:sz w:val="24"/>
          <w:szCs w:val="24"/>
          <w:lang w:val="es-MX"/>
        </w:rPr>
        <w:t>. Aguiler</w:t>
      </w:r>
      <w:r w:rsidR="00701812">
        <w:rPr>
          <w:rFonts w:ascii="Times New Roman" w:hAnsi="Times New Roman" w:cs="Times New Roman"/>
          <w:sz w:val="24"/>
          <w:szCs w:val="24"/>
          <w:lang w:val="es-MX"/>
        </w:rPr>
        <w:t>a</w:t>
      </w:r>
      <w:bookmarkStart w:id="3" w:name="_GoBack"/>
      <w:bookmarkEnd w:id="3"/>
      <w:r w:rsidRPr="006109D4">
        <w:rPr>
          <w:rFonts w:ascii="Times New Roman" w:hAnsi="Times New Roman" w:cs="Times New Roman"/>
          <w:sz w:val="24"/>
          <w:szCs w:val="24"/>
          <w:lang w:val="es-MX"/>
        </w:rPr>
        <w:t xml:space="preserve"> del Estado de Durango, y es una forma más de estudiar la presencia del cyberbullying entre los alumnos; los resultados se deben considerar como no concluyentes; aunque sí es posible concluir que el cyberbullying está relacionado con el rendimiento académico en los alumnos del plantel estudiado.</w:t>
      </w:r>
    </w:p>
    <w:p w:rsidR="00C81AAC" w:rsidRDefault="00C81AAC" w:rsidP="00A9281B">
      <w:pPr>
        <w:pStyle w:val="Prrafodelista"/>
        <w:numPr>
          <w:ilvl w:val="0"/>
          <w:numId w:val="42"/>
        </w:numPr>
        <w:shd w:val="clear" w:color="auto" w:fill="FFFFFF"/>
        <w:spacing w:after="240" w:line="360" w:lineRule="auto"/>
        <w:jc w:val="both"/>
        <w:textAlignment w:val="baseline"/>
        <w:rPr>
          <w:rStyle w:val="Ttulo2Car"/>
          <w:rFonts w:ascii="Times New Roman" w:hAnsi="Times New Roman" w:cs="Times New Roman"/>
          <w:color w:val="auto"/>
          <w:sz w:val="24"/>
          <w:szCs w:val="24"/>
        </w:rPr>
      </w:pPr>
      <w:bookmarkStart w:id="4" w:name="_Toc396852705"/>
      <w:r w:rsidRPr="006E4095">
        <w:rPr>
          <w:rStyle w:val="Ttulo2Car"/>
          <w:rFonts w:ascii="Times New Roman" w:hAnsi="Times New Roman" w:cs="Times New Roman"/>
          <w:color w:val="auto"/>
          <w:sz w:val="24"/>
          <w:szCs w:val="24"/>
        </w:rPr>
        <w:t>Discusión</w:t>
      </w:r>
      <w:bookmarkEnd w:id="4"/>
    </w:p>
    <w:p w:rsidR="004812F6" w:rsidRDefault="00C81AAC" w:rsidP="00A9281B">
      <w:pPr>
        <w:spacing w:after="240" w:line="360" w:lineRule="auto"/>
        <w:jc w:val="both"/>
        <w:rPr>
          <w:rFonts w:ascii="Times New Roman" w:hAnsi="Times New Roman" w:cs="Times New Roman"/>
          <w:sz w:val="24"/>
          <w:szCs w:val="24"/>
          <w:lang w:val="es-MX"/>
        </w:rPr>
      </w:pPr>
      <w:r w:rsidRPr="00C81AAC">
        <w:rPr>
          <w:rFonts w:ascii="Times New Roman" w:hAnsi="Times New Roman" w:cs="Times New Roman"/>
          <w:sz w:val="24"/>
          <w:szCs w:val="24"/>
          <w:lang w:val="es-MX"/>
        </w:rPr>
        <w:t>Comparando los resultados obtenidos en esta investigación con otros estudios relacionados con la temática de la investigación se puede observar cómo el problema del cyberbullying en la muestra analizada presenta niveles de presencia de cyberbullying, al ig</w:t>
      </w:r>
      <w:r w:rsidR="004812F6">
        <w:rPr>
          <w:rFonts w:ascii="Times New Roman" w:hAnsi="Times New Roman" w:cs="Times New Roman"/>
          <w:sz w:val="24"/>
          <w:szCs w:val="24"/>
          <w:lang w:val="es-MX"/>
        </w:rPr>
        <w:t>ual que otros estudios.</w:t>
      </w:r>
    </w:p>
    <w:p w:rsidR="00C81AAC" w:rsidRPr="00C81AAC" w:rsidRDefault="00C81AAC" w:rsidP="00A9281B">
      <w:pPr>
        <w:spacing w:after="240" w:line="360" w:lineRule="auto"/>
        <w:jc w:val="both"/>
        <w:rPr>
          <w:rFonts w:ascii="Times New Roman" w:hAnsi="Times New Roman" w:cs="Times New Roman"/>
          <w:sz w:val="24"/>
          <w:szCs w:val="24"/>
          <w:lang w:val="es-MX"/>
        </w:rPr>
      </w:pPr>
      <w:r w:rsidRPr="00C81AAC">
        <w:rPr>
          <w:rFonts w:ascii="Times New Roman" w:hAnsi="Times New Roman" w:cs="Times New Roman"/>
          <w:sz w:val="24"/>
          <w:szCs w:val="24"/>
          <w:lang w:val="es-MX"/>
        </w:rPr>
        <w:t xml:space="preserve">A pesar de que las variables de estudio han sido diversas en las diferentes investigaciones, se ha concluido que las mujeres han mostrado una mayor predisposición a ser víctimas </w:t>
      </w:r>
      <w:r w:rsidRPr="00C81AAC">
        <w:rPr>
          <w:rFonts w:ascii="Times New Roman" w:hAnsi="Times New Roman" w:cs="Times New Roman"/>
          <w:sz w:val="24"/>
          <w:szCs w:val="24"/>
          <w:lang w:val="es-MX"/>
        </w:rPr>
        <w:fldChar w:fldCharType="begin" w:fldLock="1"/>
      </w:r>
      <w:r w:rsidRPr="00C81AAC">
        <w:rPr>
          <w:rFonts w:ascii="Times New Roman" w:hAnsi="Times New Roman" w:cs="Times New Roman"/>
          <w:sz w:val="24"/>
          <w:szCs w:val="24"/>
          <w:lang w:val="es-MX"/>
        </w:rPr>
        <w:instrText>ADDIN CSL_CITATION { "citationItems" : [ { "id" : "ITEM-1", "itemData" : { "author" : [ { "dropping-particle" : "", "family" : "Buelga", "given" : "Sof\u00eda", "non-dropping-particle" : "", "parse-names" : false, "suffix" : "" }, { "dropping-particle" : "", "family" : "Cava", "given" : "Mar\u00eda", "non-dropping-particle" : "", "parse-names" : false, "suffix" : "" }, { "dropping-particle" : "", "family" : "Musitu", "given" : "Gonzalo", "non-dropping-particle" : "", "parse-names" : false, "suffix" : "" } ], "id" : "ITEM-1", "issued" : { "date-parts" : [ [ "2010" ] ] }, "title" : "Cyberbullying : victimizaci\u00f3n entre adolescentes a trav\u00e9s del tel\u00e9fono m\u00f3vil y de Internet", "type" : "article-journal" }, "uris" : [ "http://www.mendeley.com/documents/?uuid=b300f7fc-5635-40d4-94f8-f241f937d914" ] } ], "mendeley" : { "manualFormatting" : "(Buelga et al., 2010b", "previouslyFormattedCitation" : "(Buelga et al., 2010b)" }, "properties" : { "noteIndex" : 0 }, "schema" : "https://github.com/citation-style-language/schema/raw/master/csl-citation.json" }</w:instrText>
      </w:r>
      <w:r w:rsidRPr="00C81AAC">
        <w:rPr>
          <w:rFonts w:ascii="Times New Roman" w:hAnsi="Times New Roman" w:cs="Times New Roman"/>
          <w:sz w:val="24"/>
          <w:szCs w:val="24"/>
          <w:lang w:val="es-MX"/>
        </w:rPr>
        <w:fldChar w:fldCharType="separate"/>
      </w:r>
      <w:r w:rsidRPr="00C81AAC">
        <w:rPr>
          <w:rFonts w:ascii="Times New Roman" w:hAnsi="Times New Roman" w:cs="Times New Roman"/>
          <w:sz w:val="24"/>
          <w:szCs w:val="24"/>
          <w:lang w:val="es-MX"/>
        </w:rPr>
        <w:t>(Buelga et al., 2010</w:t>
      </w:r>
      <w:r w:rsidRPr="00C81AAC">
        <w:rPr>
          <w:rFonts w:ascii="Times New Roman" w:hAnsi="Times New Roman" w:cs="Times New Roman"/>
          <w:sz w:val="24"/>
          <w:szCs w:val="24"/>
          <w:lang w:val="es-MX"/>
        </w:rPr>
        <w:fldChar w:fldCharType="end"/>
      </w:r>
      <w:r w:rsidRPr="00C81AAC">
        <w:rPr>
          <w:rFonts w:ascii="Times New Roman" w:hAnsi="Times New Roman" w:cs="Times New Roman"/>
          <w:sz w:val="24"/>
          <w:szCs w:val="24"/>
          <w:lang w:val="es-MX"/>
        </w:rPr>
        <w:t xml:space="preserve">; </w:t>
      </w:r>
      <w:r w:rsidRPr="00C81AAC">
        <w:rPr>
          <w:rFonts w:ascii="Times New Roman" w:hAnsi="Times New Roman" w:cs="Times New Roman"/>
          <w:sz w:val="24"/>
          <w:szCs w:val="24"/>
          <w:lang w:val="es-MX"/>
        </w:rPr>
        <w:fldChar w:fldCharType="begin" w:fldLock="1"/>
      </w:r>
      <w:r w:rsidRPr="00C81AAC">
        <w:rPr>
          <w:rFonts w:ascii="Times New Roman" w:hAnsi="Times New Roman" w:cs="Times New Roman"/>
          <w:sz w:val="24"/>
          <w:szCs w:val="24"/>
          <w:lang w:val="es-MX"/>
        </w:rPr>
        <w:instrText>ADDIN CSL_CITATION { "citationItems" : [ { "id" : "ITEM-1", "itemData" : { "author" : [ { "dropping-particle" : "", "family" : "Garaigordobil", "given" : "Maite", "non-dropping-particle" : "", "parse-names" : false, "suffix" : "" } ], "id" : "ITEM-1", "issued" : { "date-parts" : [ [ "2011" ] ] }, "page" : "233-254", "title" : "Prevalencia y consecuencias del cyberbullying : una revisi\u00f3n", "type" : "article-journal" }, "uris" : [ "http://www.mendeley.com/documents/?uuid=eddf7945-0c15-462c-b093-901a7d7183aa" ] } ], "mendeley" : { "manualFormatting" : "Garaigordobil, 2011;", "previouslyFormattedCitation" : "(Garaigordobil, 2011a)" }, "properties" : { "noteIndex" : 0 }, "schema" : "https://github.com/citation-style-language/schema/raw/master/csl-citation.json" }</w:instrText>
      </w:r>
      <w:r w:rsidRPr="00C81AAC">
        <w:rPr>
          <w:rFonts w:ascii="Times New Roman" w:hAnsi="Times New Roman" w:cs="Times New Roman"/>
          <w:sz w:val="24"/>
          <w:szCs w:val="24"/>
          <w:lang w:val="es-MX"/>
        </w:rPr>
        <w:fldChar w:fldCharType="separate"/>
      </w:r>
      <w:r w:rsidRPr="00C81AAC">
        <w:rPr>
          <w:rFonts w:ascii="Times New Roman" w:hAnsi="Times New Roman" w:cs="Times New Roman"/>
          <w:sz w:val="24"/>
          <w:szCs w:val="24"/>
          <w:lang w:val="es-MX"/>
        </w:rPr>
        <w:t>Garaigordobil, 2011;</w:t>
      </w:r>
      <w:r w:rsidRPr="00C81AAC">
        <w:rPr>
          <w:rFonts w:ascii="Times New Roman" w:hAnsi="Times New Roman" w:cs="Times New Roman"/>
          <w:sz w:val="24"/>
          <w:szCs w:val="24"/>
          <w:lang w:val="es-MX"/>
        </w:rPr>
        <w:fldChar w:fldCharType="end"/>
      </w:r>
      <w:r w:rsidRPr="00C81AAC">
        <w:rPr>
          <w:rFonts w:ascii="Times New Roman" w:hAnsi="Times New Roman" w:cs="Times New Roman"/>
          <w:sz w:val="24"/>
          <w:szCs w:val="24"/>
          <w:lang w:val="es-MX"/>
        </w:rPr>
        <w:t xml:space="preserve"> </w:t>
      </w:r>
      <w:r w:rsidRPr="00C81AAC">
        <w:rPr>
          <w:rFonts w:ascii="Times New Roman" w:hAnsi="Times New Roman" w:cs="Times New Roman"/>
          <w:sz w:val="24"/>
          <w:szCs w:val="24"/>
          <w:lang w:val="es-MX"/>
        </w:rPr>
        <w:fldChar w:fldCharType="begin" w:fldLock="1"/>
      </w:r>
      <w:r w:rsidRPr="00C81AAC">
        <w:rPr>
          <w:rFonts w:ascii="Times New Roman" w:hAnsi="Times New Roman" w:cs="Times New Roman"/>
          <w:sz w:val="24"/>
          <w:szCs w:val="24"/>
          <w:lang w:val="es-MX"/>
        </w:rPr>
        <w:instrText>ADDIN CSL_CITATION { "citationItems" : [ { "id" : "ITEM-1", "itemData" : { "author" : [ { "dropping-particle" : "", "family" : "Mu\u00f1oz", "given" : "A.", "non-dropping-particle" : "", "parse-names" : false, "suffix" : "" } ], "id" : "ITEM-1", "issued" : { "date-parts" : [ [ "2012" ] ] }, "publisher" : "Instituto Tecnol\u00f3gico de Durango, Durango, M\u00e9xico", "title" : "El Impacto de las Redes Sociales en la Sociedad: An\u00e1lisis del Cyberbullying en los Estudiantes de Educaci\u00f3n Superior del Municipio de Durango. Tesis de Licenciatura", "type" : "thesis" }, "uris" : [ "http://www.mendeley.com/documents/?uuid=b52401d4-1bf7-43ed-bccc-36de8620470a" ] } ], "mendeley" : { "manualFormatting" : "Mu\u00f1oz, 2012", "previouslyFormattedCitation" : "(Mu\u00f1oz, 2012)" }, "properties" : { "noteIndex" : 0 }, "schema" : "https://github.com/citation-style-language/schema/raw/master/csl-citation.json" }</w:instrText>
      </w:r>
      <w:r w:rsidRPr="00C81AAC">
        <w:rPr>
          <w:rFonts w:ascii="Times New Roman" w:hAnsi="Times New Roman" w:cs="Times New Roman"/>
          <w:sz w:val="24"/>
          <w:szCs w:val="24"/>
          <w:lang w:val="es-MX"/>
        </w:rPr>
        <w:fldChar w:fldCharType="separate"/>
      </w:r>
      <w:r w:rsidRPr="00C81AAC">
        <w:rPr>
          <w:rFonts w:ascii="Times New Roman" w:hAnsi="Times New Roman" w:cs="Times New Roman"/>
          <w:sz w:val="24"/>
          <w:szCs w:val="24"/>
          <w:lang w:val="es-MX"/>
        </w:rPr>
        <w:t>Muñoz, 2012</w:t>
      </w:r>
      <w:r w:rsidRPr="00C81AAC">
        <w:rPr>
          <w:rFonts w:ascii="Times New Roman" w:hAnsi="Times New Roman" w:cs="Times New Roman"/>
          <w:sz w:val="24"/>
          <w:szCs w:val="24"/>
          <w:lang w:val="es-MX"/>
        </w:rPr>
        <w:fldChar w:fldCharType="end"/>
      </w:r>
      <w:r w:rsidRPr="00C81AAC">
        <w:rPr>
          <w:rFonts w:ascii="Times New Roman" w:hAnsi="Times New Roman" w:cs="Times New Roman"/>
          <w:sz w:val="24"/>
          <w:szCs w:val="24"/>
          <w:lang w:val="es-MX"/>
        </w:rPr>
        <w:t xml:space="preserve">), </w:t>
      </w:r>
      <w:r w:rsidR="004812F6">
        <w:rPr>
          <w:rFonts w:ascii="Times New Roman" w:hAnsi="Times New Roman" w:cs="Times New Roman"/>
          <w:sz w:val="24"/>
          <w:szCs w:val="24"/>
          <w:lang w:val="es-MX"/>
        </w:rPr>
        <w:t>lo mismo sucede en esta investigación realizada.</w:t>
      </w:r>
    </w:p>
    <w:p w:rsidR="00C81AAC" w:rsidRDefault="00C81AAC" w:rsidP="00A9281B">
      <w:pPr>
        <w:spacing w:after="240" w:line="360" w:lineRule="auto"/>
        <w:jc w:val="both"/>
        <w:rPr>
          <w:rFonts w:ascii="Times New Roman" w:hAnsi="Times New Roman" w:cs="Times New Roman"/>
          <w:sz w:val="24"/>
          <w:szCs w:val="24"/>
          <w:lang w:val="es-MX"/>
        </w:rPr>
      </w:pPr>
      <w:r w:rsidRPr="00C81AAC">
        <w:rPr>
          <w:rFonts w:ascii="Times New Roman" w:hAnsi="Times New Roman" w:cs="Times New Roman"/>
          <w:sz w:val="24"/>
          <w:szCs w:val="24"/>
          <w:lang w:val="es-MX"/>
        </w:rPr>
        <w:t>El cyberbullying ha sido asociado con varios factores  entre los que se encuentran: la depresión, autoestima, problemas escolares, entre otros (</w:t>
      </w:r>
      <w:r w:rsidRPr="00C81AAC">
        <w:rPr>
          <w:rFonts w:ascii="Times New Roman" w:hAnsi="Times New Roman" w:cs="Times New Roman"/>
          <w:sz w:val="24"/>
          <w:szCs w:val="24"/>
          <w:lang w:val="es-MX"/>
        </w:rPr>
        <w:fldChar w:fldCharType="begin" w:fldLock="1"/>
      </w:r>
      <w:r w:rsidRPr="00C81AAC">
        <w:rPr>
          <w:rFonts w:ascii="Times New Roman" w:hAnsi="Times New Roman" w:cs="Times New Roman"/>
          <w:sz w:val="24"/>
          <w:szCs w:val="24"/>
          <w:lang w:val="es-MX"/>
        </w:rPr>
        <w:instrText>ADDIN CSL_CITATION { "citationItems" : [ { "id" : "ITEM-1", "itemData" : { "author" : [ { "dropping-particle" : "", "family" : "Garaigordobil", "given" : "Maite", "non-dropping-particle" : "", "parse-names" : false, "suffix" : "" } ], "id" : "ITEM-1", "issued" : { "date-parts" : [ [ "2011" ] ] }, "page" : "233-254", "title" : "Prevalencia y consecuencias del cyberbullying : una revisi\u00f3n", "type" : "article-journal" }, "uris" : [ "http://www.mendeley.com/documents/?uuid=eddf7945-0c15-462c-b093-901a7d7183aa" ] } ], "mendeley" : { "manualFormatting" : "Garaigordobil, 2011)", "previouslyFormattedCitation" : "(Garaigordobil, 2011a)" }, "properties" : { "noteIndex" : 0 }, "schema" : "https://github.com/citation-style-language/schema/raw/master/csl-citation.json" }</w:instrText>
      </w:r>
      <w:r w:rsidRPr="00C81AAC">
        <w:rPr>
          <w:rFonts w:ascii="Times New Roman" w:hAnsi="Times New Roman" w:cs="Times New Roman"/>
          <w:sz w:val="24"/>
          <w:szCs w:val="24"/>
          <w:lang w:val="es-MX"/>
        </w:rPr>
        <w:fldChar w:fldCharType="separate"/>
      </w:r>
      <w:r w:rsidRPr="00C81AAC">
        <w:rPr>
          <w:rFonts w:ascii="Times New Roman" w:hAnsi="Times New Roman" w:cs="Times New Roman"/>
          <w:sz w:val="24"/>
          <w:szCs w:val="24"/>
          <w:lang w:val="es-MX"/>
        </w:rPr>
        <w:t>Garaigordobil, 2011)</w:t>
      </w:r>
      <w:r w:rsidRPr="00C81AAC">
        <w:rPr>
          <w:rFonts w:ascii="Times New Roman" w:hAnsi="Times New Roman" w:cs="Times New Roman"/>
          <w:sz w:val="24"/>
          <w:szCs w:val="24"/>
          <w:lang w:val="es-MX"/>
        </w:rPr>
        <w:fldChar w:fldCharType="end"/>
      </w:r>
      <w:r w:rsidRPr="00C81AAC">
        <w:rPr>
          <w:rFonts w:ascii="Times New Roman" w:hAnsi="Times New Roman" w:cs="Times New Roman"/>
          <w:sz w:val="24"/>
          <w:szCs w:val="24"/>
          <w:lang w:val="es-MX"/>
        </w:rPr>
        <w:t xml:space="preserve">, la presente investigación también refleja el problema que </w:t>
      </w:r>
      <w:r w:rsidR="004812F6">
        <w:rPr>
          <w:rFonts w:ascii="Times New Roman" w:hAnsi="Times New Roman" w:cs="Times New Roman"/>
          <w:sz w:val="24"/>
          <w:szCs w:val="24"/>
          <w:lang w:val="es-MX"/>
        </w:rPr>
        <w:t xml:space="preserve"> aparece en</w:t>
      </w:r>
      <w:r w:rsidRPr="00C81AAC">
        <w:rPr>
          <w:rFonts w:ascii="Times New Roman" w:hAnsi="Times New Roman" w:cs="Times New Roman"/>
          <w:sz w:val="24"/>
          <w:szCs w:val="24"/>
          <w:lang w:val="es-MX"/>
        </w:rPr>
        <w:t xml:space="preserve"> el rendimiento académico al presentarse problemas de cyberbullying en los alumnos de la institución estudiada.</w:t>
      </w:r>
    </w:p>
    <w:p w:rsidR="004812F6" w:rsidRPr="00C81AAC" w:rsidRDefault="008062FA" w:rsidP="004812F6">
      <w:pPr>
        <w:spacing w:after="24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Mientras que l</w:t>
      </w:r>
      <w:r w:rsidR="004812F6" w:rsidRPr="00C81AAC">
        <w:rPr>
          <w:rFonts w:ascii="Times New Roman" w:hAnsi="Times New Roman" w:cs="Times New Roman"/>
          <w:sz w:val="24"/>
          <w:szCs w:val="24"/>
          <w:lang w:val="es-MX"/>
        </w:rPr>
        <w:t xml:space="preserve">os resultados de Rosario Ortega del 2008 en edades de 12 a 18 años muestran que sólo un 3.8% de los alumnos encuestados están implicados en la vertiente severa del cyberbullying (1.7% como agresores, un 1.5% como víctimas y un 0.6% como agresores victimizados), considerando de forma conjunta las agresiones a través del teléfono celular y a través de Internet. Por su parte, un 22.8% lo está de forma moderada u ocasional (5.7% como agresores, un 9.3% como víctimas y un 7.8 como agresores victimizados), lo que indica que un 26.6% de los sujetos de la muestra están implicados directamente en este fenómeno </w:t>
      </w:r>
      <w:r w:rsidR="004812F6" w:rsidRPr="00C81AAC">
        <w:rPr>
          <w:rFonts w:ascii="Times New Roman" w:hAnsi="Times New Roman" w:cs="Times New Roman"/>
          <w:sz w:val="24"/>
          <w:szCs w:val="24"/>
          <w:lang w:val="es-MX"/>
        </w:rPr>
        <w:fldChar w:fldCharType="begin" w:fldLock="1"/>
      </w:r>
      <w:r w:rsidR="004812F6" w:rsidRPr="00C81AAC">
        <w:rPr>
          <w:rFonts w:ascii="Times New Roman" w:hAnsi="Times New Roman" w:cs="Times New Roman"/>
          <w:sz w:val="24"/>
          <w:szCs w:val="24"/>
          <w:lang w:val="es-MX"/>
        </w:rPr>
        <w:instrText>ADDIN CSL_CITATION { "citationItems" : [ { "id" : "ITEM-1", "itemData" : { "author" : [ { "dropping-particle" : "", "family" : "Ortega", "given" : "Rosario", "non-dropping-particle" : "", "parse-names" : false, "suffix" : "" }, { "dropping-particle" : "", "family" : "Calmastra", "given" : "Juan", "non-dropping-particle" : "", "parse-names" : false, "suffix" : "" }, { "dropping-particle" : "", "family" : "Mora", "given" : "Joaqu\u00edn", "non-dropping-particle" : "", "parse-names" : false, "suffix" : "" } ], "container-title" : "International Journal of Psychology and Psychological Therapy", "id" : "ITEM-1", "issued" : { "date-parts" : [ [ "2008" ] ] }, "page" : "183-192", "title" : "Cyberbullying", "type" : "article-journal", "volume" : "8" }, "uris" : [ "http://www.mendeley.com/documents/?uuid=c8aa8bdf-cfd6-4bb8-be93-484306d76722" ] } ], "mendeley" : { "previouslyFormattedCitation" : "(Ortega, Calmastra, et al., 2008b)" }, "properties" : { "noteIndex" : 0 }, "schema" : "https://github.com/citation-style-language/schema/raw/master/csl-citation.json" }</w:instrText>
      </w:r>
      <w:r w:rsidR="004812F6" w:rsidRPr="00C81AAC">
        <w:rPr>
          <w:rFonts w:ascii="Times New Roman" w:hAnsi="Times New Roman" w:cs="Times New Roman"/>
          <w:sz w:val="24"/>
          <w:szCs w:val="24"/>
          <w:lang w:val="es-MX"/>
        </w:rPr>
        <w:fldChar w:fldCharType="separate"/>
      </w:r>
      <w:r w:rsidR="004812F6" w:rsidRPr="00C81AAC">
        <w:rPr>
          <w:rFonts w:ascii="Times New Roman" w:hAnsi="Times New Roman" w:cs="Times New Roman"/>
          <w:sz w:val="24"/>
          <w:szCs w:val="24"/>
          <w:lang w:val="es-MX"/>
        </w:rPr>
        <w:t>(Ortega, Calmastra, et al., 2008)</w:t>
      </w:r>
      <w:r w:rsidR="004812F6" w:rsidRPr="00C81AAC">
        <w:rPr>
          <w:rFonts w:ascii="Times New Roman" w:hAnsi="Times New Roman" w:cs="Times New Roman"/>
          <w:sz w:val="24"/>
          <w:szCs w:val="24"/>
          <w:lang w:val="es-MX"/>
        </w:rPr>
        <w:fldChar w:fldCharType="end"/>
      </w:r>
      <w:r w:rsidR="004812F6" w:rsidRPr="00C81AAC">
        <w:rPr>
          <w:rFonts w:ascii="Times New Roman" w:hAnsi="Times New Roman" w:cs="Times New Roman"/>
          <w:sz w:val="24"/>
          <w:szCs w:val="24"/>
          <w:lang w:val="es-MX"/>
        </w:rPr>
        <w:t>.</w:t>
      </w:r>
    </w:p>
    <w:p w:rsidR="00C81AAC" w:rsidRPr="00C81AAC" w:rsidRDefault="008062FA" w:rsidP="00A9281B">
      <w:pPr>
        <w:spacing w:after="24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En lo que respecta a l</w:t>
      </w:r>
      <w:r w:rsidR="00C81AAC" w:rsidRPr="00C81AAC">
        <w:rPr>
          <w:rFonts w:ascii="Times New Roman" w:hAnsi="Times New Roman" w:cs="Times New Roman"/>
          <w:sz w:val="24"/>
          <w:szCs w:val="24"/>
          <w:lang w:val="es-MX"/>
        </w:rPr>
        <w:t xml:space="preserve">a evidencia obtenida a través del estudio sobre cyberbullying realizado en la institución elegida, sugiere que hay una mayor presencia de agresiones cuando: “alguien me ha amenazado a través de mensajes en Internet o con mensajes de </w:t>
      </w:r>
      <w:r w:rsidR="00C81AAC" w:rsidRPr="00C81AAC">
        <w:rPr>
          <w:rFonts w:ascii="Times New Roman" w:hAnsi="Times New Roman" w:cs="Times New Roman"/>
          <w:sz w:val="24"/>
          <w:szCs w:val="24"/>
          <w:lang w:val="es-MX"/>
        </w:rPr>
        <w:lastRenderedPageBreak/>
        <w:t xml:space="preserve">texto”, “alguien ha subido videos o fotos comprometedoras mías a Internet”, “alguien ha retocado fotos mías que yo había subido en Internet”, “he dicho groserías a alguien o le he insultado usando mensajes de texto o mensajes en Internet”, “he difundido rumores sobre alguien en Internet”,  “alguien ha </w:t>
      </w:r>
      <w:proofErr w:type="spellStart"/>
      <w:r w:rsidR="00C81AAC" w:rsidRPr="00C81AAC">
        <w:rPr>
          <w:rFonts w:ascii="Times New Roman" w:hAnsi="Times New Roman" w:cs="Times New Roman"/>
          <w:sz w:val="24"/>
          <w:szCs w:val="24"/>
          <w:lang w:val="es-MX"/>
        </w:rPr>
        <w:t>hackeado</w:t>
      </w:r>
      <w:proofErr w:type="spellEnd"/>
      <w:r w:rsidR="00C81AAC" w:rsidRPr="00C81AAC">
        <w:rPr>
          <w:rFonts w:ascii="Times New Roman" w:hAnsi="Times New Roman" w:cs="Times New Roman"/>
          <w:sz w:val="24"/>
          <w:szCs w:val="24"/>
          <w:lang w:val="es-MX"/>
        </w:rPr>
        <w:t xml:space="preserve"> mi cuenta de red social y se ha hecho pasar por mí” y “he retocado fotos comprometedoras de alguien en Internet”. Mientras que los estudios realizados por </w:t>
      </w:r>
      <w:r w:rsidR="00C81AAC" w:rsidRPr="00C81AAC">
        <w:rPr>
          <w:rFonts w:ascii="Times New Roman" w:hAnsi="Times New Roman" w:cs="Times New Roman"/>
          <w:sz w:val="24"/>
          <w:szCs w:val="24"/>
          <w:lang w:val="es-MX"/>
        </w:rPr>
        <w:fldChar w:fldCharType="begin" w:fldLock="1"/>
      </w:r>
      <w:r w:rsidR="00C81AAC" w:rsidRPr="00C81AAC">
        <w:rPr>
          <w:rFonts w:ascii="Times New Roman" w:hAnsi="Times New Roman" w:cs="Times New Roman"/>
          <w:sz w:val="24"/>
          <w:szCs w:val="24"/>
          <w:lang w:val="es-MX"/>
        </w:rPr>
        <w:instrText>ADDIN CSL_CITATION { "citationItems" : [ { "id" : "ITEM-1", "itemData" : { "author" : [ { "dropping-particle" : "", "family" : "Lucio", "given" : "Luis", "non-dropping-particle" : "", "parse-names" : false, "suffix" : "" } ], "id" : "ITEM-1", "issue" : "1998", "issued" : { "date-parts" : [ [ "2009" ] ] }, "page" : "1-11", "title" : "En estudiantes del nivel medio superior en m\u00e9xico", "type" : "article-journal" }, "uris" : [ "http://www.mendeley.com/documents/?uuid=9567fac1-61ad-4884-b0a6-4ec2dfaa7c18" ] } ], "mendeley" : { "manualFormatting" : "Lucio (2009)", "previouslyFormattedCitation" : "(Lucio, 2009a)" }, "properties" : { "noteIndex" : 0 }, "schema" : "https://github.com/citation-style-language/schema/raw/master/csl-citation.json" }</w:instrText>
      </w:r>
      <w:r w:rsidR="00C81AAC" w:rsidRPr="00C81AAC">
        <w:rPr>
          <w:rFonts w:ascii="Times New Roman" w:hAnsi="Times New Roman" w:cs="Times New Roman"/>
          <w:sz w:val="24"/>
          <w:szCs w:val="24"/>
          <w:lang w:val="es-MX"/>
        </w:rPr>
        <w:fldChar w:fldCharType="separate"/>
      </w:r>
      <w:r w:rsidR="00C81AAC" w:rsidRPr="00C81AAC">
        <w:rPr>
          <w:rFonts w:ascii="Times New Roman" w:hAnsi="Times New Roman" w:cs="Times New Roman"/>
          <w:sz w:val="24"/>
          <w:szCs w:val="24"/>
          <w:lang w:val="es-MX"/>
        </w:rPr>
        <w:t>Lucio (2009)</w:t>
      </w:r>
      <w:r w:rsidR="00C81AAC" w:rsidRPr="00C81AAC">
        <w:rPr>
          <w:rFonts w:ascii="Times New Roman" w:hAnsi="Times New Roman" w:cs="Times New Roman"/>
          <w:sz w:val="24"/>
          <w:szCs w:val="24"/>
          <w:lang w:val="es-MX"/>
        </w:rPr>
        <w:fldChar w:fldCharType="end"/>
      </w:r>
      <w:r w:rsidR="00C81AAC" w:rsidRPr="00C81AAC">
        <w:rPr>
          <w:rFonts w:ascii="Times New Roman" w:hAnsi="Times New Roman" w:cs="Times New Roman"/>
          <w:sz w:val="24"/>
          <w:szCs w:val="24"/>
          <w:lang w:val="es-MX"/>
        </w:rPr>
        <w:t xml:space="preserve"> señalan que el 17.3% había insultado; 22.2% amenazado; 10% acosado sexualmente; 5.1% chantajeado a algún compañero pidiendo cosas por no divulgar intimidades en la red; 7.8% enviado correos con mensajes desagradables; 11.5% afectado la reputación de compañeros en la red por comentarios contra su honor; 10.7% difundido rumores en </w:t>
      </w:r>
      <w:proofErr w:type="spellStart"/>
      <w:r w:rsidR="00C81AAC" w:rsidRPr="00C81AAC">
        <w:rPr>
          <w:rFonts w:ascii="Times New Roman" w:hAnsi="Times New Roman" w:cs="Times New Roman"/>
          <w:sz w:val="24"/>
          <w:szCs w:val="24"/>
          <w:lang w:val="es-MX"/>
        </w:rPr>
        <w:t>fotolog</w:t>
      </w:r>
      <w:proofErr w:type="spellEnd"/>
      <w:r w:rsidR="00C81AAC" w:rsidRPr="00C81AAC">
        <w:rPr>
          <w:rFonts w:ascii="Times New Roman" w:hAnsi="Times New Roman" w:cs="Times New Roman"/>
          <w:sz w:val="24"/>
          <w:szCs w:val="24"/>
          <w:lang w:val="es-MX"/>
        </w:rPr>
        <w:t xml:space="preserve"> (en la actualidad esto se conoce como “</w:t>
      </w:r>
      <w:proofErr w:type="spellStart"/>
      <w:r w:rsidR="00C81AAC" w:rsidRPr="00C81AAC">
        <w:rPr>
          <w:rFonts w:ascii="Times New Roman" w:hAnsi="Times New Roman" w:cs="Times New Roman"/>
          <w:sz w:val="24"/>
          <w:szCs w:val="24"/>
          <w:lang w:val="es-MX"/>
        </w:rPr>
        <w:t>selfie</w:t>
      </w:r>
      <w:proofErr w:type="spellEnd"/>
      <w:r w:rsidR="00C81AAC" w:rsidRPr="00C81AAC">
        <w:rPr>
          <w:rFonts w:ascii="Times New Roman" w:hAnsi="Times New Roman" w:cs="Times New Roman"/>
          <w:sz w:val="24"/>
          <w:szCs w:val="24"/>
          <w:lang w:val="es-MX"/>
        </w:rPr>
        <w:t xml:space="preserve">”), páginas personales, foros, YouTube y otros portales; 8.1% subido a YouTube o similares, vídeos para ofender a alguien; 7.9% subido fotografías para ridiculizar o desprestigiar; 9.3% robado contraseñas para impedir a compañeros entrar a sus </w:t>
      </w:r>
      <w:proofErr w:type="spellStart"/>
      <w:r w:rsidR="00C81AAC" w:rsidRPr="00C81AAC">
        <w:rPr>
          <w:rFonts w:ascii="Times New Roman" w:hAnsi="Times New Roman" w:cs="Times New Roman"/>
          <w:sz w:val="24"/>
          <w:szCs w:val="24"/>
          <w:lang w:val="es-MX"/>
        </w:rPr>
        <w:t>fotolog</w:t>
      </w:r>
      <w:proofErr w:type="spellEnd"/>
      <w:r w:rsidR="00C81AAC" w:rsidRPr="00C81AAC">
        <w:rPr>
          <w:rFonts w:ascii="Times New Roman" w:hAnsi="Times New Roman" w:cs="Times New Roman"/>
          <w:sz w:val="24"/>
          <w:szCs w:val="24"/>
          <w:lang w:val="es-MX"/>
        </w:rPr>
        <w:t>; y 11.1% entrado ilegalmente en equipos de compañeros con técnicas hacker.</w:t>
      </w:r>
    </w:p>
    <w:p w:rsidR="00C81AAC" w:rsidRDefault="00C81AAC" w:rsidP="00A9281B">
      <w:pPr>
        <w:spacing w:after="240" w:line="360" w:lineRule="auto"/>
        <w:jc w:val="both"/>
        <w:rPr>
          <w:rFonts w:ascii="Times New Roman" w:hAnsi="Times New Roman" w:cs="Times New Roman"/>
          <w:sz w:val="24"/>
          <w:szCs w:val="24"/>
          <w:lang w:val="es-MX"/>
        </w:rPr>
      </w:pPr>
      <w:r w:rsidRPr="00C81AAC">
        <w:rPr>
          <w:rFonts w:ascii="Times New Roman" w:hAnsi="Times New Roman" w:cs="Times New Roman"/>
          <w:sz w:val="24"/>
          <w:szCs w:val="24"/>
          <w:lang w:val="es-MX"/>
        </w:rPr>
        <w:t xml:space="preserve">Por lo que, los resultados de la presente investigación sugieren que existe una relación significativa entre el cyberbullying y el rendimiento académico. </w:t>
      </w:r>
    </w:p>
    <w:p w:rsidR="00B93001" w:rsidRDefault="008F6C56" w:rsidP="00D7178B">
      <w:pPr>
        <w:pStyle w:val="Sinespaciado"/>
        <w:jc w:val="both"/>
        <w:rPr>
          <w:rStyle w:val="Ttulo1Car"/>
          <w:rFonts w:ascii="Times New Roman" w:hAnsi="Times New Roman" w:cs="Times New Roman"/>
          <w:color w:val="auto"/>
          <w:sz w:val="24"/>
          <w:szCs w:val="24"/>
        </w:rPr>
      </w:pPr>
      <w:r w:rsidRPr="00C824CC">
        <w:rPr>
          <w:rStyle w:val="Ttulo1Car"/>
          <w:rFonts w:ascii="Times New Roman" w:hAnsi="Times New Roman" w:cs="Times New Roman"/>
          <w:smallCaps/>
          <w:color w:val="auto"/>
          <w:sz w:val="24"/>
          <w:szCs w:val="24"/>
        </w:rPr>
        <w:t>Bibliografía</w:t>
      </w:r>
      <w:r w:rsidR="00D7178B" w:rsidRPr="00652DEA">
        <w:rPr>
          <w:rStyle w:val="Ttulo1Car"/>
          <w:rFonts w:ascii="Times New Roman" w:hAnsi="Times New Roman" w:cs="Times New Roman"/>
          <w:color w:val="auto"/>
          <w:sz w:val="24"/>
          <w:szCs w:val="24"/>
        </w:rPr>
        <w:t xml:space="preserve"> </w:t>
      </w:r>
    </w:p>
    <w:p w:rsidR="00C81F4C" w:rsidRPr="00FF29AE" w:rsidRDefault="00C81F4C" w:rsidP="00D7178B">
      <w:pPr>
        <w:pStyle w:val="Sinespaciado"/>
        <w:jc w:val="both"/>
        <w:rPr>
          <w:rFonts w:ascii="Times New Roman" w:hAnsi="Times New Roman" w:cs="Times New Roman"/>
          <w:sz w:val="24"/>
          <w:szCs w:val="24"/>
          <w:lang w:val="es-MX"/>
        </w:rPr>
      </w:pPr>
    </w:p>
    <w:p w:rsidR="008D23D5" w:rsidRPr="000715AE" w:rsidRDefault="008D23D5" w:rsidP="00C81F4C">
      <w:pPr>
        <w:jc w:val="both"/>
        <w:rPr>
          <w:rFonts w:ascii="Times New Roman" w:hAnsi="Times New Roman" w:cs="Times New Roman"/>
          <w:noProof/>
          <w:sz w:val="24"/>
          <w:szCs w:val="24"/>
          <w:lang w:val="en-US"/>
        </w:rPr>
      </w:pPr>
      <w:r w:rsidRPr="000715AE">
        <w:rPr>
          <w:rFonts w:ascii="Times New Roman" w:eastAsiaTheme="minorEastAsia" w:hAnsi="Times New Roman" w:cs="Times New Roman"/>
          <w:sz w:val="24"/>
          <w:szCs w:val="24"/>
          <w:lang w:val="es-MX" w:eastAsia="es-MX"/>
        </w:rPr>
        <w:fldChar w:fldCharType="begin" w:fldLock="1"/>
      </w:r>
      <w:r w:rsidRPr="000715AE">
        <w:rPr>
          <w:rFonts w:ascii="Times New Roman" w:hAnsi="Times New Roman" w:cs="Times New Roman"/>
          <w:sz w:val="24"/>
          <w:szCs w:val="24"/>
        </w:rPr>
        <w:instrText xml:space="preserve">ADDIN Mendeley Bibliography CSL_BIBLIOGRAPHY </w:instrText>
      </w:r>
      <w:r w:rsidRPr="000715AE">
        <w:rPr>
          <w:rFonts w:ascii="Times New Roman" w:eastAsiaTheme="minorEastAsia" w:hAnsi="Times New Roman" w:cs="Times New Roman"/>
          <w:sz w:val="24"/>
          <w:szCs w:val="24"/>
          <w:lang w:val="es-MX" w:eastAsia="es-MX"/>
        </w:rPr>
        <w:fldChar w:fldCharType="separate"/>
      </w:r>
      <w:r w:rsidRPr="00C81F4C">
        <w:rPr>
          <w:rFonts w:ascii="Times New Roman" w:eastAsiaTheme="minorEastAsia" w:hAnsi="Times New Roman" w:cs="Times New Roman"/>
          <w:noProof/>
          <w:sz w:val="24"/>
          <w:szCs w:val="24"/>
          <w:lang w:val="es-MX" w:eastAsia="es-MX"/>
        </w:rPr>
        <w:t xml:space="preserve">Barraza, A. (2010). Validación del inventario de expectativas de autoeficacia académica en </w:t>
      </w:r>
      <w:r w:rsidR="00C81F4C" w:rsidRPr="00C81F4C">
        <w:rPr>
          <w:rFonts w:ascii="Times New Roman" w:eastAsiaTheme="minorEastAsia" w:hAnsi="Times New Roman" w:cs="Times New Roman"/>
          <w:noProof/>
          <w:sz w:val="24"/>
          <w:szCs w:val="24"/>
          <w:lang w:val="es-MX" w:eastAsia="es-MX"/>
        </w:rPr>
        <w:t xml:space="preserve">  </w:t>
      </w:r>
      <w:r w:rsidRPr="00C81F4C">
        <w:rPr>
          <w:rFonts w:ascii="Times New Roman" w:eastAsiaTheme="minorEastAsia" w:hAnsi="Times New Roman" w:cs="Times New Roman"/>
          <w:noProof/>
          <w:sz w:val="24"/>
          <w:szCs w:val="24"/>
          <w:lang w:val="es-MX" w:eastAsia="es-MX"/>
        </w:rPr>
        <w:t>tres muestra</w:t>
      </w:r>
      <w:r w:rsidRPr="000715AE">
        <w:rPr>
          <w:rFonts w:ascii="Times New Roman" w:hAnsi="Times New Roman" w:cs="Times New Roman"/>
          <w:noProof/>
          <w:sz w:val="24"/>
          <w:szCs w:val="24"/>
        </w:rPr>
        <w:t xml:space="preserve">s secuenciales e independientes. </w:t>
      </w:r>
      <w:r w:rsidRPr="000715AE">
        <w:rPr>
          <w:rFonts w:ascii="Times New Roman" w:hAnsi="Times New Roman" w:cs="Times New Roman"/>
          <w:i/>
          <w:iCs/>
          <w:noProof/>
          <w:sz w:val="24"/>
          <w:szCs w:val="24"/>
          <w:lang w:val="en-US"/>
        </w:rPr>
        <w:t>Revista de Investigación Educativa</w:t>
      </w:r>
      <w:r w:rsidRPr="000715AE">
        <w:rPr>
          <w:rFonts w:ascii="Times New Roman" w:hAnsi="Times New Roman" w:cs="Times New Roman"/>
          <w:noProof/>
          <w:sz w:val="24"/>
          <w:szCs w:val="24"/>
          <w:lang w:val="en-US"/>
        </w:rPr>
        <w:t xml:space="preserve">, </w:t>
      </w:r>
      <w:r w:rsidRPr="000715AE">
        <w:rPr>
          <w:rFonts w:ascii="Times New Roman" w:hAnsi="Times New Roman" w:cs="Times New Roman"/>
          <w:i/>
          <w:iCs/>
          <w:noProof/>
          <w:sz w:val="24"/>
          <w:szCs w:val="24"/>
          <w:lang w:val="en-US"/>
        </w:rPr>
        <w:t>10</w:t>
      </w:r>
      <w:r w:rsidRPr="000715AE">
        <w:rPr>
          <w:rFonts w:ascii="Times New Roman" w:hAnsi="Times New Roman" w:cs="Times New Roman"/>
          <w:noProof/>
          <w:sz w:val="24"/>
          <w:szCs w:val="24"/>
          <w:lang w:val="en-US"/>
        </w:rPr>
        <w:t>.</w:t>
      </w:r>
    </w:p>
    <w:p w:rsidR="008D23D5" w:rsidRPr="000715AE" w:rsidRDefault="008D23D5" w:rsidP="008D23D5">
      <w:pPr>
        <w:pStyle w:val="NormalWeb"/>
        <w:ind w:left="480" w:hanging="480"/>
        <w:jc w:val="both"/>
        <w:rPr>
          <w:noProof/>
          <w:lang w:val="en-US"/>
        </w:rPr>
      </w:pPr>
      <w:r w:rsidRPr="000715AE">
        <w:rPr>
          <w:noProof/>
          <w:lang w:val="en-US"/>
        </w:rPr>
        <w:t>Belsey, B. (2005). Cyberbullying: An emerging threat to the “always on” generation. Retrieved from http://www.cyberbullying.ca</w:t>
      </w:r>
    </w:p>
    <w:p w:rsidR="008D23D5" w:rsidRPr="000715AE" w:rsidRDefault="008D23D5" w:rsidP="008D23D5">
      <w:pPr>
        <w:pStyle w:val="NormalWeb"/>
        <w:ind w:left="480" w:hanging="480"/>
        <w:jc w:val="both"/>
        <w:rPr>
          <w:noProof/>
        </w:rPr>
      </w:pPr>
      <w:r w:rsidRPr="000715AE">
        <w:rPr>
          <w:noProof/>
          <w:lang w:val="en-US"/>
        </w:rPr>
        <w:t xml:space="preserve">Buelga, S., Cava, M., &amp; Musitu, G. (2010). </w:t>
      </w:r>
      <w:r w:rsidRPr="000715AE">
        <w:rPr>
          <w:noProof/>
        </w:rPr>
        <w:t>Cyberbullying : victimización entre adolescentes a través del teléfono móvil y de Internet.</w:t>
      </w:r>
    </w:p>
    <w:p w:rsidR="008D23D5" w:rsidRPr="000715AE" w:rsidRDefault="008D23D5" w:rsidP="008D23D5">
      <w:pPr>
        <w:pStyle w:val="NormalWeb"/>
        <w:ind w:left="480" w:hanging="480"/>
        <w:jc w:val="both"/>
        <w:rPr>
          <w:noProof/>
          <w:lang w:val="en-US"/>
        </w:rPr>
      </w:pPr>
      <w:r w:rsidRPr="000715AE">
        <w:rPr>
          <w:noProof/>
        </w:rPr>
        <w:t xml:space="preserve">Edel, R. l. (2003). El Rendimiento Académico: Concepto, Investigación y Desarrollo”. Revista Electrónica Iberoamericana sobre Calidad, Eficacia y Cambio en Educación, </w:t>
      </w:r>
      <w:r w:rsidRPr="000715AE">
        <w:rPr>
          <w:i/>
          <w:iCs/>
          <w:noProof/>
        </w:rPr>
        <w:t>1</w:t>
      </w:r>
      <w:r w:rsidRPr="000715AE">
        <w:rPr>
          <w:noProof/>
        </w:rPr>
        <w:t xml:space="preserve">(2), 1–15. </w:t>
      </w:r>
      <w:r w:rsidRPr="000715AE">
        <w:rPr>
          <w:noProof/>
          <w:lang w:val="en-US"/>
        </w:rPr>
        <w:t>Retrieved from http://www.ice.deusto.es/rinace/reice/vol1n2/Edel.pdf</w:t>
      </w:r>
    </w:p>
    <w:p w:rsidR="008D23D5" w:rsidRPr="000715AE" w:rsidRDefault="008D23D5" w:rsidP="008D23D5">
      <w:pPr>
        <w:pStyle w:val="NormalWeb"/>
        <w:ind w:left="480" w:hanging="480"/>
        <w:jc w:val="both"/>
        <w:rPr>
          <w:noProof/>
        </w:rPr>
      </w:pPr>
      <w:r w:rsidRPr="000715AE">
        <w:rPr>
          <w:noProof/>
        </w:rPr>
        <w:t>Garaigordobil, M. (2011). Prevalencia y consecuencias del cyberbullying : una revisión, 233–254.</w:t>
      </w:r>
    </w:p>
    <w:p w:rsidR="008D23D5" w:rsidRPr="000715AE" w:rsidRDefault="000715AE" w:rsidP="008D23D5">
      <w:pPr>
        <w:pStyle w:val="NormalWeb"/>
        <w:ind w:left="480" w:hanging="480"/>
        <w:jc w:val="both"/>
        <w:rPr>
          <w:noProof/>
        </w:rPr>
      </w:pPr>
      <w:r w:rsidRPr="000715AE">
        <w:fldChar w:fldCharType="begin" w:fldLock="1"/>
      </w:r>
      <w:r w:rsidRPr="000715AE">
        <w:instrText>ADDIN CSL_CITATION { "citationItems" : [ { "id" : "ITEM-1", "itemData" : { "author" : [ { "dropping-particle" : "", "family" : "Garc\u00eda", "given" : "Gerardo", "non-dropping-particle" : "", "parse-names" : false, "suffix" : "" }, { "dropping-particle" : "", "family" : "Joffre", "given" : "V\u00edctor", "non-dropping-particle" : "", "parse-names" : false, "suffix" : "" }, { "dropping-particle" : "", "family" : "Mart\u00ednez", "given" : "Gerardo", "non-dropping-particle" : "", "parse-names" : false, "suffix" : "" }, { "dropping-particle" : "", "family" : "Llanes", "given" : "Arturo", "non-dropping-particle" : "", "parse-names" : false, "suffix" : "" } ], "id" : "ITEM-1", "issued" : { "date-parts" : [ [ "2011" ] ] }, "title" : "Ciberbullying: forma virtual de intimidaci\u00f3n escolar", "type" : "article-journal" }, "uris" : [ "http://www.mendeley.com/documents/?uuid=17aa339b-ba99-4664-b241-448a165f5fea" ] } ], "mendeley" : { "manualFormatting" : "Garc\u00eda, et al. (2011)", "previouslyFormattedCitation" : "(G. Garc\u00eda et al., 2011)" }, "properties" : { "noteIndex" : 0 }, "schema" : "https://github.com/citation-style-language/schema/raw/master/csl-citation.json" }</w:instrText>
      </w:r>
      <w:r w:rsidRPr="000715AE">
        <w:fldChar w:fldCharType="separate"/>
      </w:r>
      <w:r w:rsidRPr="000715AE">
        <w:t>García, et al. (2011)</w:t>
      </w:r>
      <w:r w:rsidRPr="000715AE">
        <w:fldChar w:fldCharType="end"/>
      </w:r>
      <w:r w:rsidR="008D23D5" w:rsidRPr="000715AE">
        <w:rPr>
          <w:noProof/>
        </w:rPr>
        <w:t>. Ciberbullying: forma virtual de intimidación escolar.</w:t>
      </w:r>
    </w:p>
    <w:p w:rsidR="008D23D5" w:rsidRPr="000715AE" w:rsidRDefault="008D23D5" w:rsidP="008D23D5">
      <w:pPr>
        <w:pStyle w:val="NormalWeb"/>
        <w:ind w:left="480" w:hanging="480"/>
        <w:jc w:val="both"/>
        <w:rPr>
          <w:noProof/>
        </w:rPr>
      </w:pPr>
      <w:r w:rsidRPr="000715AE">
        <w:rPr>
          <w:noProof/>
          <w:lang w:val="en-US"/>
        </w:rPr>
        <w:t xml:space="preserve">Kitchenham, B., Pearl Brereton, O., Budgen, D., Turner, M., Bailey, J., &amp; Linkman, S. (2009). Systematic literature reviews in software engineering – A systematic literature review. </w:t>
      </w:r>
      <w:r w:rsidRPr="000715AE">
        <w:rPr>
          <w:i/>
          <w:iCs/>
          <w:noProof/>
        </w:rPr>
        <w:t>Information and Software Technology</w:t>
      </w:r>
      <w:r w:rsidRPr="000715AE">
        <w:rPr>
          <w:noProof/>
        </w:rPr>
        <w:t xml:space="preserve">, </w:t>
      </w:r>
      <w:r w:rsidRPr="000715AE">
        <w:rPr>
          <w:i/>
          <w:iCs/>
          <w:noProof/>
        </w:rPr>
        <w:t>51</w:t>
      </w:r>
      <w:r w:rsidRPr="000715AE">
        <w:rPr>
          <w:noProof/>
        </w:rPr>
        <w:t>(1), 7–15. doi:10.1016/j.infsof.2008.09.009</w:t>
      </w:r>
    </w:p>
    <w:p w:rsidR="008D23D5" w:rsidRPr="000715AE" w:rsidRDefault="008D23D5" w:rsidP="008D23D5">
      <w:pPr>
        <w:pStyle w:val="NormalWeb"/>
        <w:ind w:left="480" w:hanging="480"/>
        <w:jc w:val="both"/>
        <w:rPr>
          <w:noProof/>
        </w:rPr>
      </w:pPr>
      <w:r w:rsidRPr="000715AE">
        <w:rPr>
          <w:noProof/>
        </w:rPr>
        <w:lastRenderedPageBreak/>
        <w:t>Lucio, L. (2009). En estudiantes del nivel medio superior en méxico, (1998), 1–11.</w:t>
      </w:r>
    </w:p>
    <w:p w:rsidR="008D23D5" w:rsidRPr="000715AE" w:rsidRDefault="008D23D5" w:rsidP="008D23D5">
      <w:pPr>
        <w:pStyle w:val="NormalWeb"/>
        <w:ind w:left="480" w:hanging="480"/>
        <w:jc w:val="both"/>
        <w:rPr>
          <w:noProof/>
        </w:rPr>
      </w:pPr>
      <w:r w:rsidRPr="000715AE">
        <w:rPr>
          <w:noProof/>
        </w:rPr>
        <w:t>Muñoz, A. (2012). El Impacto de las Redes Sociales en la Sociedad: Análisis del Cyberbullying en los Estudiantes de Educación Superior del Municipio de Durango.</w:t>
      </w:r>
    </w:p>
    <w:p w:rsidR="008D23D5" w:rsidRPr="000715AE" w:rsidRDefault="008D23D5" w:rsidP="008D23D5">
      <w:pPr>
        <w:pStyle w:val="NormalWeb"/>
        <w:ind w:left="480" w:hanging="480"/>
        <w:jc w:val="both"/>
        <w:rPr>
          <w:noProof/>
          <w:lang w:val="en-US"/>
        </w:rPr>
      </w:pPr>
      <w:r w:rsidRPr="000715AE">
        <w:rPr>
          <w:noProof/>
        </w:rPr>
        <w:t xml:space="preserve">Oloriz, M., Lucchini, M., &amp; Ferrero, E. (2007). Relación entre el Rendimiento Académico de los Ingresantes en Carreras de Ingeniería y el Abandono de los Estudios Universitarios. </w:t>
      </w:r>
      <w:r w:rsidRPr="000715AE">
        <w:rPr>
          <w:noProof/>
          <w:lang w:val="en-US"/>
        </w:rPr>
        <w:t>Retrieved from http://repositorio.ufsc.br/handle/123456789/89199</w:t>
      </w:r>
    </w:p>
    <w:p w:rsidR="008D23D5" w:rsidRPr="000715AE" w:rsidRDefault="008D23D5" w:rsidP="008D23D5">
      <w:pPr>
        <w:pStyle w:val="NormalWeb"/>
        <w:ind w:left="480" w:hanging="480"/>
        <w:jc w:val="both"/>
        <w:rPr>
          <w:noProof/>
          <w:lang w:val="en-US"/>
        </w:rPr>
      </w:pPr>
      <w:r w:rsidRPr="000715AE">
        <w:rPr>
          <w:noProof/>
          <w:lang w:val="en-US"/>
        </w:rPr>
        <w:t xml:space="preserve">Ortega, R., Calmastra, J., &amp; Mora, J. (2008). Cyberbullying. </w:t>
      </w:r>
      <w:r w:rsidRPr="000715AE">
        <w:rPr>
          <w:i/>
          <w:iCs/>
          <w:noProof/>
          <w:lang w:val="en-US"/>
        </w:rPr>
        <w:t>International Journal of Psychology and Psychological Therapy</w:t>
      </w:r>
      <w:r w:rsidRPr="000715AE">
        <w:rPr>
          <w:noProof/>
          <w:lang w:val="en-US"/>
        </w:rPr>
        <w:t xml:space="preserve">, </w:t>
      </w:r>
      <w:r w:rsidRPr="000715AE">
        <w:rPr>
          <w:i/>
          <w:iCs/>
          <w:noProof/>
          <w:lang w:val="en-US"/>
        </w:rPr>
        <w:t>8</w:t>
      </w:r>
      <w:r w:rsidRPr="000715AE">
        <w:rPr>
          <w:noProof/>
          <w:lang w:val="en-US"/>
        </w:rPr>
        <w:t>, 183–192.</w:t>
      </w:r>
    </w:p>
    <w:p w:rsidR="00D04342" w:rsidRPr="000715AE" w:rsidRDefault="00D04342" w:rsidP="008D23D5">
      <w:pPr>
        <w:pStyle w:val="NormalWeb"/>
        <w:ind w:left="480" w:hanging="480"/>
        <w:jc w:val="both"/>
        <w:rPr>
          <w:noProof/>
        </w:rPr>
      </w:pPr>
      <w:r w:rsidRPr="000715AE">
        <w:t>O</w:t>
      </w:r>
      <w:r w:rsidRPr="000715AE">
        <w:rPr>
          <w:noProof/>
        </w:rPr>
        <w:t>rtega, R. (2010). Agresividad injustificada,bullying y violencia escolar. (Alianza, Ed.) (p. 416). Madrid.</w:t>
      </w:r>
    </w:p>
    <w:p w:rsidR="008D23D5" w:rsidRPr="000715AE" w:rsidRDefault="008D23D5" w:rsidP="008D23D5">
      <w:pPr>
        <w:pStyle w:val="References"/>
        <w:numPr>
          <w:ilvl w:val="0"/>
          <w:numId w:val="0"/>
        </w:numPr>
        <w:ind w:left="360" w:hanging="360"/>
        <w:rPr>
          <w:i/>
          <w:iCs/>
          <w:noProof/>
          <w:sz w:val="24"/>
          <w:szCs w:val="24"/>
          <w:lang w:val="es-MX" w:eastAsia="es-MX"/>
        </w:rPr>
      </w:pPr>
      <w:r w:rsidRPr="000715AE">
        <w:rPr>
          <w:noProof/>
          <w:sz w:val="24"/>
          <w:szCs w:val="24"/>
          <w:lang w:val="es-MX" w:eastAsia="es-MX"/>
        </w:rPr>
        <w:t>Ortega, R., Del</w:t>
      </w:r>
      <w:r w:rsidRPr="000715AE">
        <w:rPr>
          <w:i/>
          <w:iCs/>
          <w:noProof/>
          <w:sz w:val="24"/>
          <w:szCs w:val="24"/>
          <w:lang w:val="es-MX" w:eastAsia="es-MX"/>
        </w:rPr>
        <w:t xml:space="preserve"> Rey, R., &amp; Casas, J. a. (2013). Redes Sociales y Cyberbullying: El Proyecto ConRed. Convives, 1–102. Obtenido de: http://recursos.crfptic.es:9080/jspui/bitstream/recursos/530/12/Revista_CONVIVES_n%C2%BA_3_abril_2013.pdf#page=34</w:t>
      </w:r>
    </w:p>
    <w:p w:rsidR="008D23D5" w:rsidRPr="000715AE" w:rsidRDefault="008D23D5" w:rsidP="008D23D5">
      <w:pPr>
        <w:pStyle w:val="NormalWeb"/>
        <w:ind w:left="480" w:hanging="480"/>
        <w:jc w:val="both"/>
        <w:rPr>
          <w:noProof/>
          <w:lang w:val="en-US"/>
        </w:rPr>
      </w:pPr>
      <w:r w:rsidRPr="000715AE">
        <w:rPr>
          <w:noProof/>
        </w:rPr>
        <w:t xml:space="preserve">Ramos, E. D., López, V. M., &amp; Serrano, E. D. (2010). Estrategias de aprendizaje y su Relación con el rendimiento académico e índice de reprobación. </w:t>
      </w:r>
      <w:r w:rsidRPr="000715AE">
        <w:rPr>
          <w:i/>
          <w:iCs/>
          <w:noProof/>
        </w:rPr>
        <w:t>comie.org.mx</w:t>
      </w:r>
      <w:r w:rsidRPr="000715AE">
        <w:rPr>
          <w:noProof/>
        </w:rPr>
        <w:t xml:space="preserve">, 1–8. </w:t>
      </w:r>
      <w:r w:rsidRPr="000715AE">
        <w:rPr>
          <w:noProof/>
          <w:lang w:val="en-US"/>
        </w:rPr>
        <w:t>Retrieved from http://www.comie.org.mx/congreso/memoriaelectronica/v11/docs/area_01/1909.pdf</w:t>
      </w:r>
    </w:p>
    <w:p w:rsidR="008D23D5" w:rsidRPr="000715AE" w:rsidRDefault="008D23D5" w:rsidP="008D23D5">
      <w:pPr>
        <w:pStyle w:val="NormalWeb"/>
        <w:ind w:left="480" w:hanging="480"/>
        <w:jc w:val="both"/>
        <w:rPr>
          <w:noProof/>
          <w:lang w:val="en-US"/>
        </w:rPr>
      </w:pPr>
      <w:r w:rsidRPr="000715AE">
        <w:rPr>
          <w:noProof/>
        </w:rPr>
        <w:t xml:space="preserve">Reinozo, M., Guzmán, E., Barbosa, Z., &amp; Benavides, S. (2011). Análisis de factores que influyen en el rendimiento estudiantil Escuela Básica de Ingeniería, Universidad de Los Andes. </w:t>
      </w:r>
      <w:r w:rsidRPr="000715AE">
        <w:rPr>
          <w:i/>
          <w:iCs/>
          <w:noProof/>
        </w:rPr>
        <w:t>… e Ingeniería</w:t>
      </w:r>
      <w:r w:rsidRPr="000715AE">
        <w:rPr>
          <w:noProof/>
        </w:rPr>
        <w:t xml:space="preserve">, 79–90. </w:t>
      </w:r>
      <w:r w:rsidRPr="000715AE">
        <w:rPr>
          <w:noProof/>
          <w:lang w:val="en-US"/>
        </w:rPr>
        <w:t>Retrieved from http://erevistas.saber.ula.ve/index.php/cienciaeingenieria/article/viewArticle/3236</w:t>
      </w:r>
    </w:p>
    <w:p w:rsidR="008D23D5" w:rsidRDefault="008D23D5" w:rsidP="00BD4141">
      <w:pPr>
        <w:pStyle w:val="NormalWeb"/>
        <w:ind w:left="480" w:hanging="480"/>
        <w:jc w:val="both"/>
      </w:pPr>
      <w:r w:rsidRPr="000715AE">
        <w:rPr>
          <w:noProof/>
        </w:rPr>
        <w:t>Vizcaíno, R. (2012). La sociedad, los procesos de aprendizaje y el lenguaje.</w:t>
      </w:r>
      <w:r w:rsidRPr="000715AE">
        <w:fldChar w:fldCharType="end"/>
      </w:r>
    </w:p>
    <w:p w:rsidR="008D23D5" w:rsidRDefault="008D23D5" w:rsidP="00D7178B">
      <w:pPr>
        <w:jc w:val="both"/>
        <w:rPr>
          <w:rFonts w:ascii="Times New Roman" w:hAnsi="Times New Roman" w:cs="Times New Roman"/>
          <w:sz w:val="24"/>
          <w:szCs w:val="24"/>
          <w:lang w:val="es-MX"/>
        </w:rPr>
      </w:pPr>
    </w:p>
    <w:sectPr w:rsidR="008D23D5" w:rsidSect="005E3147">
      <w:footerReference w:type="default" r:id="rId10"/>
      <w:pgSz w:w="11906" w:h="16838"/>
      <w:pgMar w:top="1418" w:right="1418"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D4B" w:rsidRDefault="00964D4B" w:rsidP="00190004">
      <w:pPr>
        <w:spacing w:after="0" w:line="240" w:lineRule="auto"/>
      </w:pPr>
      <w:r>
        <w:separator/>
      </w:r>
    </w:p>
  </w:endnote>
  <w:endnote w:type="continuationSeparator" w:id="0">
    <w:p w:rsidR="00964D4B" w:rsidRDefault="00964D4B" w:rsidP="00190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963173"/>
      <w:docPartObj>
        <w:docPartGallery w:val="Page Numbers (Bottom of Page)"/>
        <w:docPartUnique/>
      </w:docPartObj>
    </w:sdtPr>
    <w:sdtEndPr/>
    <w:sdtContent>
      <w:p w:rsidR="00190004" w:rsidRDefault="00190004">
        <w:pPr>
          <w:pStyle w:val="Piedepgina"/>
          <w:jc w:val="right"/>
        </w:pPr>
        <w:r>
          <w:fldChar w:fldCharType="begin"/>
        </w:r>
        <w:r>
          <w:instrText>PAGE   \* MERGEFORMAT</w:instrText>
        </w:r>
        <w:r>
          <w:fldChar w:fldCharType="separate"/>
        </w:r>
        <w:r w:rsidR="00701812">
          <w:rPr>
            <w:noProof/>
          </w:rPr>
          <w:t>11</w:t>
        </w:r>
        <w:r>
          <w:fldChar w:fldCharType="end"/>
        </w:r>
      </w:p>
    </w:sdtContent>
  </w:sdt>
  <w:p w:rsidR="00190004" w:rsidRPr="009039B5" w:rsidRDefault="00190004">
    <w:pPr>
      <w:pStyle w:val="Piedepgina"/>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D4B" w:rsidRDefault="00964D4B" w:rsidP="00190004">
      <w:pPr>
        <w:spacing w:after="0" w:line="240" w:lineRule="auto"/>
      </w:pPr>
      <w:r>
        <w:separator/>
      </w:r>
    </w:p>
  </w:footnote>
  <w:footnote w:type="continuationSeparator" w:id="0">
    <w:p w:rsidR="00964D4B" w:rsidRDefault="00964D4B" w:rsidP="001900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5AE8"/>
    <w:multiLevelType w:val="multilevel"/>
    <w:tmpl w:val="6F1E4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BD7ABA"/>
    <w:multiLevelType w:val="multilevel"/>
    <w:tmpl w:val="EE248864"/>
    <w:lvl w:ilvl="0">
      <w:start w:val="1"/>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nsid w:val="069A01CD"/>
    <w:multiLevelType w:val="multilevel"/>
    <w:tmpl w:val="0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nsid w:val="08514544"/>
    <w:multiLevelType w:val="hybridMultilevel"/>
    <w:tmpl w:val="D300306E"/>
    <w:lvl w:ilvl="0" w:tplc="57607D5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C612999"/>
    <w:multiLevelType w:val="multilevel"/>
    <w:tmpl w:val="5C9E8A24"/>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nsid w:val="0E4824EA"/>
    <w:multiLevelType w:val="hybridMultilevel"/>
    <w:tmpl w:val="B094979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0F3D5BBD"/>
    <w:multiLevelType w:val="hybridMultilevel"/>
    <w:tmpl w:val="017650DE"/>
    <w:lvl w:ilvl="0" w:tplc="948E6ED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4D30542"/>
    <w:multiLevelType w:val="hybridMultilevel"/>
    <w:tmpl w:val="E10075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6810734"/>
    <w:multiLevelType w:val="hybridMultilevel"/>
    <w:tmpl w:val="79E84A02"/>
    <w:lvl w:ilvl="0" w:tplc="6B4E224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6E9207B"/>
    <w:multiLevelType w:val="hybridMultilevel"/>
    <w:tmpl w:val="CD5E3246"/>
    <w:lvl w:ilvl="0" w:tplc="140E9D6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1683D79"/>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24C96D5E"/>
    <w:multiLevelType w:val="hybridMultilevel"/>
    <w:tmpl w:val="D67CD788"/>
    <w:lvl w:ilvl="0" w:tplc="3CAAA29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7092CE9"/>
    <w:multiLevelType w:val="hybridMultilevel"/>
    <w:tmpl w:val="04AC9322"/>
    <w:lvl w:ilvl="0" w:tplc="B5087BE8">
      <w:start w:val="1"/>
      <w:numFmt w:val="decimal"/>
      <w:lvlText w:val="%1."/>
      <w:lvlJc w:val="left"/>
      <w:pPr>
        <w:ind w:left="720" w:hanging="360"/>
      </w:pPr>
      <w:rPr>
        <w:rFonts w:asciiTheme="majorHAnsi" w:eastAsiaTheme="majorEastAsia" w:hAnsiTheme="majorHAnsi" w:cstheme="majorBidi" w:hint="default"/>
        <w:b/>
        <w:color w:val="4F81BD" w:themeColor="accent1"/>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97B1DAB"/>
    <w:multiLevelType w:val="hybridMultilevel"/>
    <w:tmpl w:val="DA28C1D2"/>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nsid w:val="2DDE59C2"/>
    <w:multiLevelType w:val="hybridMultilevel"/>
    <w:tmpl w:val="70864EE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nsid w:val="2E007B5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F4C225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FF8068C"/>
    <w:multiLevelType w:val="hybridMultilevel"/>
    <w:tmpl w:val="E8140F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12E76A4"/>
    <w:multiLevelType w:val="hybridMultilevel"/>
    <w:tmpl w:val="4036BE9E"/>
    <w:lvl w:ilvl="0" w:tplc="C59431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64E0ED0"/>
    <w:multiLevelType w:val="hybridMultilevel"/>
    <w:tmpl w:val="BE508798"/>
    <w:lvl w:ilvl="0" w:tplc="25AEF38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67D1A87"/>
    <w:multiLevelType w:val="hybridMultilevel"/>
    <w:tmpl w:val="D192532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8D21E42"/>
    <w:multiLevelType w:val="multilevel"/>
    <w:tmpl w:val="CC267558"/>
    <w:lvl w:ilvl="0">
      <w:start w:val="1"/>
      <w:numFmt w:val="decimal"/>
      <w:lvlText w:val="%1."/>
      <w:lvlJc w:val="left"/>
      <w:pPr>
        <w:ind w:left="720" w:hanging="360"/>
      </w:pPr>
      <w:rPr>
        <w:rFonts w:eastAsiaTheme="majorEastAsia" w:hint="default"/>
        <w:b/>
      </w:rPr>
    </w:lvl>
    <w:lvl w:ilvl="1">
      <w:start w:val="1"/>
      <w:numFmt w:val="decimal"/>
      <w:isLgl/>
      <w:lvlText w:val="%1.%2"/>
      <w:lvlJc w:val="left"/>
      <w:pPr>
        <w:ind w:left="720" w:hanging="360"/>
      </w:pPr>
      <w:rPr>
        <w:rFonts w:eastAsiaTheme="majorEastAsia" w:hint="default"/>
        <w:b/>
      </w:rPr>
    </w:lvl>
    <w:lvl w:ilvl="2">
      <w:start w:val="1"/>
      <w:numFmt w:val="decimal"/>
      <w:isLgl/>
      <w:lvlText w:val="%1.%2.%3"/>
      <w:lvlJc w:val="left"/>
      <w:pPr>
        <w:ind w:left="1080" w:hanging="720"/>
      </w:pPr>
      <w:rPr>
        <w:rFonts w:eastAsiaTheme="majorEastAsia" w:hint="default"/>
      </w:rPr>
    </w:lvl>
    <w:lvl w:ilvl="3">
      <w:start w:val="1"/>
      <w:numFmt w:val="decimal"/>
      <w:isLgl/>
      <w:lvlText w:val="%1.%2.%3.%4"/>
      <w:lvlJc w:val="left"/>
      <w:pPr>
        <w:ind w:left="1080" w:hanging="720"/>
      </w:pPr>
      <w:rPr>
        <w:rFonts w:eastAsiaTheme="majorEastAsia" w:hint="default"/>
      </w:rPr>
    </w:lvl>
    <w:lvl w:ilvl="4">
      <w:start w:val="1"/>
      <w:numFmt w:val="decimal"/>
      <w:isLgl/>
      <w:lvlText w:val="%1.%2.%3.%4.%5"/>
      <w:lvlJc w:val="left"/>
      <w:pPr>
        <w:ind w:left="1440" w:hanging="1080"/>
      </w:pPr>
      <w:rPr>
        <w:rFonts w:eastAsiaTheme="majorEastAsia" w:hint="default"/>
      </w:rPr>
    </w:lvl>
    <w:lvl w:ilvl="5">
      <w:start w:val="1"/>
      <w:numFmt w:val="decimal"/>
      <w:isLgl/>
      <w:lvlText w:val="%1.%2.%3.%4.%5.%6"/>
      <w:lvlJc w:val="left"/>
      <w:pPr>
        <w:ind w:left="1440" w:hanging="1080"/>
      </w:pPr>
      <w:rPr>
        <w:rFonts w:eastAsiaTheme="majorEastAsia" w:hint="default"/>
      </w:rPr>
    </w:lvl>
    <w:lvl w:ilvl="6">
      <w:start w:val="1"/>
      <w:numFmt w:val="decimal"/>
      <w:isLgl/>
      <w:lvlText w:val="%1.%2.%3.%4.%5.%6.%7"/>
      <w:lvlJc w:val="left"/>
      <w:pPr>
        <w:ind w:left="1800" w:hanging="1440"/>
      </w:pPr>
      <w:rPr>
        <w:rFonts w:eastAsiaTheme="majorEastAsia" w:hint="default"/>
      </w:rPr>
    </w:lvl>
    <w:lvl w:ilvl="7">
      <w:start w:val="1"/>
      <w:numFmt w:val="decimal"/>
      <w:isLgl/>
      <w:lvlText w:val="%1.%2.%3.%4.%5.%6.%7.%8"/>
      <w:lvlJc w:val="left"/>
      <w:pPr>
        <w:ind w:left="1800" w:hanging="1440"/>
      </w:pPr>
      <w:rPr>
        <w:rFonts w:eastAsiaTheme="majorEastAsia" w:hint="default"/>
      </w:rPr>
    </w:lvl>
    <w:lvl w:ilvl="8">
      <w:start w:val="1"/>
      <w:numFmt w:val="decimal"/>
      <w:isLgl/>
      <w:lvlText w:val="%1.%2.%3.%4.%5.%6.%7.%8.%9"/>
      <w:lvlJc w:val="left"/>
      <w:pPr>
        <w:ind w:left="2160" w:hanging="1800"/>
      </w:pPr>
      <w:rPr>
        <w:rFonts w:eastAsiaTheme="majorEastAsia" w:hint="default"/>
      </w:rPr>
    </w:lvl>
  </w:abstractNum>
  <w:abstractNum w:abstractNumId="22">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3">
    <w:nsid w:val="3F7F39A7"/>
    <w:multiLevelType w:val="hybridMultilevel"/>
    <w:tmpl w:val="019AD326"/>
    <w:lvl w:ilvl="0" w:tplc="EB54AAC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nsid w:val="41F22143"/>
    <w:multiLevelType w:val="multilevel"/>
    <w:tmpl w:val="7EBA15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2155C4B"/>
    <w:multiLevelType w:val="hybridMultilevel"/>
    <w:tmpl w:val="F9EED03C"/>
    <w:lvl w:ilvl="0" w:tplc="08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6">
    <w:nsid w:val="43C055F5"/>
    <w:multiLevelType w:val="hybridMultilevel"/>
    <w:tmpl w:val="E67E1298"/>
    <w:lvl w:ilvl="0" w:tplc="7DCEAF7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7C16E48"/>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A4A2E3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049352A"/>
    <w:multiLevelType w:val="hybridMultilevel"/>
    <w:tmpl w:val="B0368FE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54912A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56C4FC8"/>
    <w:multiLevelType w:val="hybridMultilevel"/>
    <w:tmpl w:val="44281114"/>
    <w:lvl w:ilvl="0" w:tplc="3D38091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ABF261E"/>
    <w:multiLevelType w:val="multilevel"/>
    <w:tmpl w:val="227A18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BD66969"/>
    <w:multiLevelType w:val="hybridMultilevel"/>
    <w:tmpl w:val="8016671C"/>
    <w:lvl w:ilvl="0" w:tplc="484258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C0E4216"/>
    <w:multiLevelType w:val="hybridMultilevel"/>
    <w:tmpl w:val="F8B03E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FF91801"/>
    <w:multiLevelType w:val="multilevel"/>
    <w:tmpl w:val="E4F41C96"/>
    <w:lvl w:ilvl="0">
      <w:start w:val="1"/>
      <w:numFmt w:val="decimal"/>
      <w:lvlText w:val="%1."/>
      <w:lvlJc w:val="left"/>
      <w:pPr>
        <w:ind w:left="720" w:hanging="360"/>
      </w:pPr>
      <w:rPr>
        <w:rFonts w:ascii="Times New Roman" w:eastAsiaTheme="majorEastAsia" w:hAnsi="Times New Roman" w:cs="Times New Roman" w:hint="default"/>
        <w:b/>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24D6C3A"/>
    <w:multiLevelType w:val="hybridMultilevel"/>
    <w:tmpl w:val="688658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D116137"/>
    <w:multiLevelType w:val="hybridMultilevel"/>
    <w:tmpl w:val="B1021C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05374FA"/>
    <w:multiLevelType w:val="hybridMultilevel"/>
    <w:tmpl w:val="B7667BD6"/>
    <w:lvl w:ilvl="0" w:tplc="08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9">
    <w:nsid w:val="745D56E7"/>
    <w:multiLevelType w:val="hybridMultilevel"/>
    <w:tmpl w:val="63FC37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6EF6FA3"/>
    <w:multiLevelType w:val="multilevel"/>
    <w:tmpl w:val="33FE21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72B0D50"/>
    <w:multiLevelType w:val="multilevel"/>
    <w:tmpl w:val="CC267558"/>
    <w:lvl w:ilvl="0">
      <w:start w:val="1"/>
      <w:numFmt w:val="decimal"/>
      <w:lvlText w:val="%1."/>
      <w:lvlJc w:val="left"/>
      <w:pPr>
        <w:ind w:left="720" w:hanging="360"/>
      </w:pPr>
      <w:rPr>
        <w:rFonts w:eastAsiaTheme="majorEastAsia" w:hint="default"/>
        <w:b/>
      </w:rPr>
    </w:lvl>
    <w:lvl w:ilvl="1">
      <w:start w:val="1"/>
      <w:numFmt w:val="decimal"/>
      <w:isLgl/>
      <w:lvlText w:val="%1.%2"/>
      <w:lvlJc w:val="left"/>
      <w:pPr>
        <w:ind w:left="720" w:hanging="360"/>
      </w:pPr>
      <w:rPr>
        <w:rFonts w:eastAsiaTheme="majorEastAsia" w:hint="default"/>
        <w:b/>
      </w:rPr>
    </w:lvl>
    <w:lvl w:ilvl="2">
      <w:start w:val="1"/>
      <w:numFmt w:val="decimal"/>
      <w:isLgl/>
      <w:lvlText w:val="%1.%2.%3"/>
      <w:lvlJc w:val="left"/>
      <w:pPr>
        <w:ind w:left="1080" w:hanging="720"/>
      </w:pPr>
      <w:rPr>
        <w:rFonts w:eastAsiaTheme="majorEastAsia" w:hint="default"/>
      </w:rPr>
    </w:lvl>
    <w:lvl w:ilvl="3">
      <w:start w:val="1"/>
      <w:numFmt w:val="decimal"/>
      <w:isLgl/>
      <w:lvlText w:val="%1.%2.%3.%4"/>
      <w:lvlJc w:val="left"/>
      <w:pPr>
        <w:ind w:left="1080" w:hanging="720"/>
      </w:pPr>
      <w:rPr>
        <w:rFonts w:eastAsiaTheme="majorEastAsia" w:hint="default"/>
      </w:rPr>
    </w:lvl>
    <w:lvl w:ilvl="4">
      <w:start w:val="1"/>
      <w:numFmt w:val="decimal"/>
      <w:isLgl/>
      <w:lvlText w:val="%1.%2.%3.%4.%5"/>
      <w:lvlJc w:val="left"/>
      <w:pPr>
        <w:ind w:left="1440" w:hanging="1080"/>
      </w:pPr>
      <w:rPr>
        <w:rFonts w:eastAsiaTheme="majorEastAsia" w:hint="default"/>
      </w:rPr>
    </w:lvl>
    <w:lvl w:ilvl="5">
      <w:start w:val="1"/>
      <w:numFmt w:val="decimal"/>
      <w:isLgl/>
      <w:lvlText w:val="%1.%2.%3.%4.%5.%6"/>
      <w:lvlJc w:val="left"/>
      <w:pPr>
        <w:ind w:left="1440" w:hanging="1080"/>
      </w:pPr>
      <w:rPr>
        <w:rFonts w:eastAsiaTheme="majorEastAsia" w:hint="default"/>
      </w:rPr>
    </w:lvl>
    <w:lvl w:ilvl="6">
      <w:start w:val="1"/>
      <w:numFmt w:val="decimal"/>
      <w:isLgl/>
      <w:lvlText w:val="%1.%2.%3.%4.%5.%6.%7"/>
      <w:lvlJc w:val="left"/>
      <w:pPr>
        <w:ind w:left="1800" w:hanging="1440"/>
      </w:pPr>
      <w:rPr>
        <w:rFonts w:eastAsiaTheme="majorEastAsia" w:hint="default"/>
      </w:rPr>
    </w:lvl>
    <w:lvl w:ilvl="7">
      <w:start w:val="1"/>
      <w:numFmt w:val="decimal"/>
      <w:isLgl/>
      <w:lvlText w:val="%1.%2.%3.%4.%5.%6.%7.%8"/>
      <w:lvlJc w:val="left"/>
      <w:pPr>
        <w:ind w:left="1800" w:hanging="1440"/>
      </w:pPr>
      <w:rPr>
        <w:rFonts w:eastAsiaTheme="majorEastAsia" w:hint="default"/>
      </w:rPr>
    </w:lvl>
    <w:lvl w:ilvl="8">
      <w:start w:val="1"/>
      <w:numFmt w:val="decimal"/>
      <w:isLgl/>
      <w:lvlText w:val="%1.%2.%3.%4.%5.%6.%7.%8.%9"/>
      <w:lvlJc w:val="left"/>
      <w:pPr>
        <w:ind w:left="2160" w:hanging="1800"/>
      </w:pPr>
      <w:rPr>
        <w:rFonts w:eastAsiaTheme="majorEastAsia" w:hint="default"/>
      </w:rPr>
    </w:lvl>
  </w:abstractNum>
  <w:abstractNum w:abstractNumId="42">
    <w:nsid w:val="7C9A6AA2"/>
    <w:multiLevelType w:val="hybridMultilevel"/>
    <w:tmpl w:val="00B8E7C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F2B795D"/>
    <w:multiLevelType w:val="multilevel"/>
    <w:tmpl w:val="5EA41B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9"/>
  </w:num>
  <w:num w:numId="2">
    <w:abstractNumId w:val="31"/>
  </w:num>
  <w:num w:numId="3">
    <w:abstractNumId w:val="18"/>
  </w:num>
  <w:num w:numId="4">
    <w:abstractNumId w:val="9"/>
  </w:num>
  <w:num w:numId="5">
    <w:abstractNumId w:val="19"/>
  </w:num>
  <w:num w:numId="6">
    <w:abstractNumId w:val="26"/>
  </w:num>
  <w:num w:numId="7">
    <w:abstractNumId w:val="33"/>
  </w:num>
  <w:num w:numId="8">
    <w:abstractNumId w:val="8"/>
  </w:num>
  <w:num w:numId="9">
    <w:abstractNumId w:val="3"/>
  </w:num>
  <w:num w:numId="10">
    <w:abstractNumId w:val="11"/>
  </w:num>
  <w:num w:numId="11">
    <w:abstractNumId w:val="23"/>
  </w:num>
  <w:num w:numId="12">
    <w:abstractNumId w:val="10"/>
  </w:num>
  <w:num w:numId="13">
    <w:abstractNumId w:val="30"/>
  </w:num>
  <w:num w:numId="14">
    <w:abstractNumId w:val="15"/>
  </w:num>
  <w:num w:numId="15">
    <w:abstractNumId w:val="28"/>
  </w:num>
  <w:num w:numId="16">
    <w:abstractNumId w:val="32"/>
  </w:num>
  <w:num w:numId="17">
    <w:abstractNumId w:val="16"/>
  </w:num>
  <w:num w:numId="18">
    <w:abstractNumId w:val="40"/>
  </w:num>
  <w:num w:numId="19">
    <w:abstractNumId w:val="13"/>
  </w:num>
  <w:num w:numId="20">
    <w:abstractNumId w:val="17"/>
  </w:num>
  <w:num w:numId="21">
    <w:abstractNumId w:val="36"/>
  </w:num>
  <w:num w:numId="22">
    <w:abstractNumId w:val="12"/>
  </w:num>
  <w:num w:numId="23">
    <w:abstractNumId w:val="35"/>
  </w:num>
  <w:num w:numId="24">
    <w:abstractNumId w:val="43"/>
  </w:num>
  <w:num w:numId="25">
    <w:abstractNumId w:val="21"/>
  </w:num>
  <w:num w:numId="26">
    <w:abstractNumId w:val="2"/>
  </w:num>
  <w:num w:numId="27">
    <w:abstractNumId w:val="34"/>
  </w:num>
  <w:num w:numId="28">
    <w:abstractNumId w:val="0"/>
  </w:num>
  <w:num w:numId="29">
    <w:abstractNumId w:val="41"/>
  </w:num>
  <w:num w:numId="30">
    <w:abstractNumId w:val="14"/>
  </w:num>
  <w:num w:numId="31">
    <w:abstractNumId w:val="4"/>
  </w:num>
  <w:num w:numId="32">
    <w:abstractNumId w:val="7"/>
  </w:num>
  <w:num w:numId="33">
    <w:abstractNumId w:val="5"/>
  </w:num>
  <w:num w:numId="34">
    <w:abstractNumId w:val="39"/>
  </w:num>
  <w:num w:numId="35">
    <w:abstractNumId w:val="42"/>
  </w:num>
  <w:num w:numId="36">
    <w:abstractNumId w:val="25"/>
  </w:num>
  <w:num w:numId="37">
    <w:abstractNumId w:val="20"/>
  </w:num>
  <w:num w:numId="38">
    <w:abstractNumId w:val="38"/>
  </w:num>
  <w:num w:numId="39">
    <w:abstractNumId w:val="37"/>
  </w:num>
  <w:num w:numId="40">
    <w:abstractNumId w:val="22"/>
  </w:num>
  <w:num w:numId="41">
    <w:abstractNumId w:val="24"/>
  </w:num>
  <w:num w:numId="42">
    <w:abstractNumId w:val="6"/>
  </w:num>
  <w:num w:numId="43">
    <w:abstractNumId w:val="27"/>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469"/>
    <w:rsid w:val="00043F91"/>
    <w:rsid w:val="000557D6"/>
    <w:rsid w:val="000715AE"/>
    <w:rsid w:val="000B08E1"/>
    <w:rsid w:val="000B212F"/>
    <w:rsid w:val="000B64C1"/>
    <w:rsid w:val="000C0118"/>
    <w:rsid w:val="000D2744"/>
    <w:rsid w:val="000F512F"/>
    <w:rsid w:val="00141CFD"/>
    <w:rsid w:val="00144A8B"/>
    <w:rsid w:val="00172076"/>
    <w:rsid w:val="001878A9"/>
    <w:rsid w:val="00190004"/>
    <w:rsid w:val="00191750"/>
    <w:rsid w:val="00197BF0"/>
    <w:rsid w:val="001B2C4F"/>
    <w:rsid w:val="001F0EFC"/>
    <w:rsid w:val="00252513"/>
    <w:rsid w:val="00273358"/>
    <w:rsid w:val="00275469"/>
    <w:rsid w:val="002B1F1E"/>
    <w:rsid w:val="002C3719"/>
    <w:rsid w:val="002F053F"/>
    <w:rsid w:val="002F786A"/>
    <w:rsid w:val="00303D0A"/>
    <w:rsid w:val="00306255"/>
    <w:rsid w:val="00312C99"/>
    <w:rsid w:val="003138A8"/>
    <w:rsid w:val="003911DE"/>
    <w:rsid w:val="003947E8"/>
    <w:rsid w:val="00394D9A"/>
    <w:rsid w:val="003C1711"/>
    <w:rsid w:val="003C3922"/>
    <w:rsid w:val="004172FE"/>
    <w:rsid w:val="00417527"/>
    <w:rsid w:val="00432841"/>
    <w:rsid w:val="004812F6"/>
    <w:rsid w:val="00486FA2"/>
    <w:rsid w:val="004C3292"/>
    <w:rsid w:val="004C582A"/>
    <w:rsid w:val="004F4AB5"/>
    <w:rsid w:val="00505BAF"/>
    <w:rsid w:val="0051224D"/>
    <w:rsid w:val="00526AFA"/>
    <w:rsid w:val="005948F3"/>
    <w:rsid w:val="005C2D3C"/>
    <w:rsid w:val="005D1473"/>
    <w:rsid w:val="005E3147"/>
    <w:rsid w:val="005F4495"/>
    <w:rsid w:val="006109D4"/>
    <w:rsid w:val="006267F7"/>
    <w:rsid w:val="00633B88"/>
    <w:rsid w:val="00640891"/>
    <w:rsid w:val="00640E75"/>
    <w:rsid w:val="0065244D"/>
    <w:rsid w:val="00652DEA"/>
    <w:rsid w:val="006951A8"/>
    <w:rsid w:val="006A4122"/>
    <w:rsid w:val="006B2D47"/>
    <w:rsid w:val="006E4095"/>
    <w:rsid w:val="006E49FB"/>
    <w:rsid w:val="00701812"/>
    <w:rsid w:val="00701B11"/>
    <w:rsid w:val="00715502"/>
    <w:rsid w:val="00730389"/>
    <w:rsid w:val="00766916"/>
    <w:rsid w:val="007C6E3F"/>
    <w:rsid w:val="008062FA"/>
    <w:rsid w:val="00810E10"/>
    <w:rsid w:val="00817E2B"/>
    <w:rsid w:val="0082727C"/>
    <w:rsid w:val="00835998"/>
    <w:rsid w:val="00881C6B"/>
    <w:rsid w:val="00892BD9"/>
    <w:rsid w:val="008A7DB5"/>
    <w:rsid w:val="008B1BF5"/>
    <w:rsid w:val="008D23D5"/>
    <w:rsid w:val="008E3C26"/>
    <w:rsid w:val="008F6C56"/>
    <w:rsid w:val="009039B5"/>
    <w:rsid w:val="00964D4B"/>
    <w:rsid w:val="0097564E"/>
    <w:rsid w:val="009F7F67"/>
    <w:rsid w:val="00A001C3"/>
    <w:rsid w:val="00A33748"/>
    <w:rsid w:val="00A569A0"/>
    <w:rsid w:val="00A61C95"/>
    <w:rsid w:val="00A6352F"/>
    <w:rsid w:val="00A64DCE"/>
    <w:rsid w:val="00A90F2E"/>
    <w:rsid w:val="00A9281B"/>
    <w:rsid w:val="00AC3A95"/>
    <w:rsid w:val="00AD0CF1"/>
    <w:rsid w:val="00AF5DD9"/>
    <w:rsid w:val="00B263E6"/>
    <w:rsid w:val="00B27115"/>
    <w:rsid w:val="00B40704"/>
    <w:rsid w:val="00B5496A"/>
    <w:rsid w:val="00B80389"/>
    <w:rsid w:val="00B93001"/>
    <w:rsid w:val="00BD4141"/>
    <w:rsid w:val="00C5295D"/>
    <w:rsid w:val="00C747D2"/>
    <w:rsid w:val="00C81AAC"/>
    <w:rsid w:val="00C81F4C"/>
    <w:rsid w:val="00C824CC"/>
    <w:rsid w:val="00C847FE"/>
    <w:rsid w:val="00C85105"/>
    <w:rsid w:val="00CC2D37"/>
    <w:rsid w:val="00D04342"/>
    <w:rsid w:val="00D2629F"/>
    <w:rsid w:val="00D37326"/>
    <w:rsid w:val="00D7178B"/>
    <w:rsid w:val="00D72CCE"/>
    <w:rsid w:val="00D76FEA"/>
    <w:rsid w:val="00D77C2A"/>
    <w:rsid w:val="00DB76C2"/>
    <w:rsid w:val="00DC4514"/>
    <w:rsid w:val="00DD144B"/>
    <w:rsid w:val="00DE270E"/>
    <w:rsid w:val="00DF7939"/>
    <w:rsid w:val="00E27F71"/>
    <w:rsid w:val="00E455BD"/>
    <w:rsid w:val="00E979A2"/>
    <w:rsid w:val="00ED548A"/>
    <w:rsid w:val="00F02518"/>
    <w:rsid w:val="00F0464A"/>
    <w:rsid w:val="00F30DED"/>
    <w:rsid w:val="00F94694"/>
    <w:rsid w:val="00FF1508"/>
    <w:rsid w:val="00FF29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75469"/>
    <w:pPr>
      <w:keepNext/>
      <w:keepLines/>
      <w:numPr>
        <w:numId w:val="2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44A8B"/>
    <w:pPr>
      <w:keepNext/>
      <w:keepLines/>
      <w:numPr>
        <w:ilvl w:val="1"/>
        <w:numId w:val="26"/>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144A8B"/>
    <w:pPr>
      <w:keepNext/>
      <w:keepLines/>
      <w:numPr>
        <w:ilvl w:val="2"/>
        <w:numId w:val="26"/>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44A8B"/>
    <w:pPr>
      <w:keepNext/>
      <w:keepLines/>
      <w:numPr>
        <w:ilvl w:val="3"/>
        <w:numId w:val="26"/>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144A8B"/>
    <w:pPr>
      <w:keepNext/>
      <w:keepLines/>
      <w:numPr>
        <w:ilvl w:val="4"/>
        <w:numId w:val="26"/>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144A8B"/>
    <w:pPr>
      <w:keepNext/>
      <w:keepLines/>
      <w:numPr>
        <w:ilvl w:val="5"/>
        <w:numId w:val="26"/>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144A8B"/>
    <w:pPr>
      <w:keepNext/>
      <w:keepLines/>
      <w:numPr>
        <w:ilvl w:val="6"/>
        <w:numId w:val="26"/>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144A8B"/>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144A8B"/>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5469"/>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1900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0004"/>
  </w:style>
  <w:style w:type="paragraph" w:styleId="Piedepgina">
    <w:name w:val="footer"/>
    <w:basedOn w:val="Normal"/>
    <w:link w:val="PiedepginaCar"/>
    <w:uiPriority w:val="99"/>
    <w:unhideWhenUsed/>
    <w:rsid w:val="001900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0004"/>
  </w:style>
  <w:style w:type="paragraph" w:styleId="Prrafodelista">
    <w:name w:val="List Paragraph"/>
    <w:basedOn w:val="Normal"/>
    <w:uiPriority w:val="34"/>
    <w:qFormat/>
    <w:rsid w:val="00190004"/>
    <w:pPr>
      <w:ind w:left="720"/>
      <w:contextualSpacing/>
    </w:pPr>
  </w:style>
  <w:style w:type="character" w:customStyle="1" w:styleId="Ttulo2Car">
    <w:name w:val="Título 2 Car"/>
    <w:basedOn w:val="Fuentedeprrafopredeter"/>
    <w:link w:val="Ttulo2"/>
    <w:uiPriority w:val="9"/>
    <w:rsid w:val="00144A8B"/>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144A8B"/>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144A8B"/>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144A8B"/>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144A8B"/>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144A8B"/>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144A8B"/>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144A8B"/>
    <w:rPr>
      <w:rFonts w:asciiTheme="majorHAnsi" w:eastAsiaTheme="majorEastAsia" w:hAnsiTheme="majorHAnsi" w:cstheme="majorBidi"/>
      <w:i/>
      <w:iCs/>
      <w:color w:val="404040" w:themeColor="text1" w:themeTint="BF"/>
      <w:sz w:val="20"/>
      <w:szCs w:val="20"/>
    </w:rPr>
  </w:style>
  <w:style w:type="paragraph" w:styleId="Sinespaciado">
    <w:name w:val="No Spacing"/>
    <w:uiPriority w:val="1"/>
    <w:qFormat/>
    <w:rsid w:val="00A64DCE"/>
    <w:pPr>
      <w:spacing w:after="0" w:line="240" w:lineRule="auto"/>
    </w:pPr>
  </w:style>
  <w:style w:type="table" w:styleId="Tablaconcuadrcula">
    <w:name w:val="Table Grid"/>
    <w:basedOn w:val="Tablanormal"/>
    <w:uiPriority w:val="59"/>
    <w:rsid w:val="00312C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B9300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93001"/>
    <w:rPr>
      <w:sz w:val="20"/>
      <w:szCs w:val="20"/>
    </w:rPr>
  </w:style>
  <w:style w:type="character" w:styleId="Refdenotaalpie">
    <w:name w:val="footnote reference"/>
    <w:basedOn w:val="Fuentedeprrafopredeter"/>
    <w:uiPriority w:val="99"/>
    <w:semiHidden/>
    <w:unhideWhenUsed/>
    <w:rsid w:val="00B93001"/>
    <w:rPr>
      <w:vertAlign w:val="superscript"/>
    </w:rPr>
  </w:style>
  <w:style w:type="character" w:styleId="Hipervnculo">
    <w:name w:val="Hyperlink"/>
    <w:uiPriority w:val="99"/>
    <w:unhideWhenUsed/>
    <w:rsid w:val="001B2C4F"/>
    <w:rPr>
      <w:color w:val="0000FF"/>
      <w:u w:val="single"/>
    </w:rPr>
  </w:style>
  <w:style w:type="paragraph" w:customStyle="1" w:styleId="Default">
    <w:name w:val="Default"/>
    <w:rsid w:val="00817E2B"/>
    <w:pPr>
      <w:autoSpaceDE w:val="0"/>
      <w:autoSpaceDN w:val="0"/>
      <w:adjustRightInd w:val="0"/>
      <w:spacing w:after="0" w:line="240" w:lineRule="auto"/>
    </w:pPr>
    <w:rPr>
      <w:rFonts w:ascii="Arial" w:hAnsi="Arial" w:cs="Arial"/>
      <w:color w:val="000000"/>
      <w:sz w:val="24"/>
      <w:szCs w:val="24"/>
      <w:lang w:val="es-MX"/>
    </w:rPr>
  </w:style>
  <w:style w:type="paragraph" w:styleId="NormalWeb">
    <w:name w:val="Normal (Web)"/>
    <w:basedOn w:val="Normal"/>
    <w:uiPriority w:val="99"/>
    <w:unhideWhenUsed/>
    <w:rsid w:val="00F02518"/>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Subttulo">
    <w:name w:val="Subtitle"/>
    <w:basedOn w:val="Normal"/>
    <w:next w:val="Normal"/>
    <w:link w:val="SubttuloCar"/>
    <w:uiPriority w:val="11"/>
    <w:qFormat/>
    <w:rsid w:val="00C81AAC"/>
    <w:pPr>
      <w:spacing w:after="60"/>
      <w:jc w:val="center"/>
      <w:outlineLvl w:val="1"/>
    </w:pPr>
    <w:rPr>
      <w:rFonts w:ascii="Cambria" w:eastAsia="Times New Roman" w:hAnsi="Cambria" w:cs="Times New Roman"/>
      <w:sz w:val="24"/>
      <w:szCs w:val="24"/>
      <w:lang w:val="x-none" w:eastAsia="x-none"/>
    </w:rPr>
  </w:style>
  <w:style w:type="character" w:customStyle="1" w:styleId="SubttuloCar">
    <w:name w:val="Subtítulo Car"/>
    <w:basedOn w:val="Fuentedeprrafopredeter"/>
    <w:link w:val="Subttulo"/>
    <w:uiPriority w:val="11"/>
    <w:rsid w:val="00C81AAC"/>
    <w:rPr>
      <w:rFonts w:ascii="Cambria" w:eastAsia="Times New Roman" w:hAnsi="Cambria" w:cs="Times New Roman"/>
      <w:sz w:val="24"/>
      <w:szCs w:val="24"/>
      <w:lang w:val="x-none" w:eastAsia="x-none"/>
    </w:rPr>
  </w:style>
  <w:style w:type="paragraph" w:customStyle="1" w:styleId="References">
    <w:name w:val="References"/>
    <w:basedOn w:val="Normal"/>
    <w:rsid w:val="008D23D5"/>
    <w:pPr>
      <w:numPr>
        <w:numId w:val="40"/>
      </w:numPr>
      <w:autoSpaceDE w:val="0"/>
      <w:autoSpaceDN w:val="0"/>
      <w:spacing w:after="0" w:line="240" w:lineRule="auto"/>
      <w:jc w:val="both"/>
    </w:pPr>
    <w:rPr>
      <w:rFonts w:ascii="Times New Roman" w:eastAsia="Times New Roman" w:hAnsi="Times New Roman" w:cs="Times New Roman"/>
      <w:sz w:val="16"/>
      <w:szCs w:val="16"/>
      <w:lang w:val="en-US"/>
    </w:rPr>
  </w:style>
  <w:style w:type="paragraph" w:styleId="Textodeglobo">
    <w:name w:val="Balloon Text"/>
    <w:basedOn w:val="Normal"/>
    <w:link w:val="TextodegloboCar"/>
    <w:uiPriority w:val="99"/>
    <w:semiHidden/>
    <w:unhideWhenUsed/>
    <w:rsid w:val="00E979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79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75469"/>
    <w:pPr>
      <w:keepNext/>
      <w:keepLines/>
      <w:numPr>
        <w:numId w:val="2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44A8B"/>
    <w:pPr>
      <w:keepNext/>
      <w:keepLines/>
      <w:numPr>
        <w:ilvl w:val="1"/>
        <w:numId w:val="26"/>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144A8B"/>
    <w:pPr>
      <w:keepNext/>
      <w:keepLines/>
      <w:numPr>
        <w:ilvl w:val="2"/>
        <w:numId w:val="26"/>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44A8B"/>
    <w:pPr>
      <w:keepNext/>
      <w:keepLines/>
      <w:numPr>
        <w:ilvl w:val="3"/>
        <w:numId w:val="26"/>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144A8B"/>
    <w:pPr>
      <w:keepNext/>
      <w:keepLines/>
      <w:numPr>
        <w:ilvl w:val="4"/>
        <w:numId w:val="26"/>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144A8B"/>
    <w:pPr>
      <w:keepNext/>
      <w:keepLines/>
      <w:numPr>
        <w:ilvl w:val="5"/>
        <w:numId w:val="26"/>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144A8B"/>
    <w:pPr>
      <w:keepNext/>
      <w:keepLines/>
      <w:numPr>
        <w:ilvl w:val="6"/>
        <w:numId w:val="26"/>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144A8B"/>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144A8B"/>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5469"/>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1900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0004"/>
  </w:style>
  <w:style w:type="paragraph" w:styleId="Piedepgina">
    <w:name w:val="footer"/>
    <w:basedOn w:val="Normal"/>
    <w:link w:val="PiedepginaCar"/>
    <w:uiPriority w:val="99"/>
    <w:unhideWhenUsed/>
    <w:rsid w:val="001900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0004"/>
  </w:style>
  <w:style w:type="paragraph" w:styleId="Prrafodelista">
    <w:name w:val="List Paragraph"/>
    <w:basedOn w:val="Normal"/>
    <w:uiPriority w:val="34"/>
    <w:qFormat/>
    <w:rsid w:val="00190004"/>
    <w:pPr>
      <w:ind w:left="720"/>
      <w:contextualSpacing/>
    </w:pPr>
  </w:style>
  <w:style w:type="character" w:customStyle="1" w:styleId="Ttulo2Car">
    <w:name w:val="Título 2 Car"/>
    <w:basedOn w:val="Fuentedeprrafopredeter"/>
    <w:link w:val="Ttulo2"/>
    <w:uiPriority w:val="9"/>
    <w:rsid w:val="00144A8B"/>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144A8B"/>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144A8B"/>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144A8B"/>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144A8B"/>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144A8B"/>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144A8B"/>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144A8B"/>
    <w:rPr>
      <w:rFonts w:asciiTheme="majorHAnsi" w:eastAsiaTheme="majorEastAsia" w:hAnsiTheme="majorHAnsi" w:cstheme="majorBidi"/>
      <w:i/>
      <w:iCs/>
      <w:color w:val="404040" w:themeColor="text1" w:themeTint="BF"/>
      <w:sz w:val="20"/>
      <w:szCs w:val="20"/>
    </w:rPr>
  </w:style>
  <w:style w:type="paragraph" w:styleId="Sinespaciado">
    <w:name w:val="No Spacing"/>
    <w:uiPriority w:val="1"/>
    <w:qFormat/>
    <w:rsid w:val="00A64DCE"/>
    <w:pPr>
      <w:spacing w:after="0" w:line="240" w:lineRule="auto"/>
    </w:pPr>
  </w:style>
  <w:style w:type="table" w:styleId="Tablaconcuadrcula">
    <w:name w:val="Table Grid"/>
    <w:basedOn w:val="Tablanormal"/>
    <w:uiPriority w:val="59"/>
    <w:rsid w:val="00312C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B9300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93001"/>
    <w:rPr>
      <w:sz w:val="20"/>
      <w:szCs w:val="20"/>
    </w:rPr>
  </w:style>
  <w:style w:type="character" w:styleId="Refdenotaalpie">
    <w:name w:val="footnote reference"/>
    <w:basedOn w:val="Fuentedeprrafopredeter"/>
    <w:uiPriority w:val="99"/>
    <w:semiHidden/>
    <w:unhideWhenUsed/>
    <w:rsid w:val="00B93001"/>
    <w:rPr>
      <w:vertAlign w:val="superscript"/>
    </w:rPr>
  </w:style>
  <w:style w:type="character" w:styleId="Hipervnculo">
    <w:name w:val="Hyperlink"/>
    <w:uiPriority w:val="99"/>
    <w:unhideWhenUsed/>
    <w:rsid w:val="001B2C4F"/>
    <w:rPr>
      <w:color w:val="0000FF"/>
      <w:u w:val="single"/>
    </w:rPr>
  </w:style>
  <w:style w:type="paragraph" w:customStyle="1" w:styleId="Default">
    <w:name w:val="Default"/>
    <w:rsid w:val="00817E2B"/>
    <w:pPr>
      <w:autoSpaceDE w:val="0"/>
      <w:autoSpaceDN w:val="0"/>
      <w:adjustRightInd w:val="0"/>
      <w:spacing w:after="0" w:line="240" w:lineRule="auto"/>
    </w:pPr>
    <w:rPr>
      <w:rFonts w:ascii="Arial" w:hAnsi="Arial" w:cs="Arial"/>
      <w:color w:val="000000"/>
      <w:sz w:val="24"/>
      <w:szCs w:val="24"/>
      <w:lang w:val="es-MX"/>
    </w:rPr>
  </w:style>
  <w:style w:type="paragraph" w:styleId="NormalWeb">
    <w:name w:val="Normal (Web)"/>
    <w:basedOn w:val="Normal"/>
    <w:uiPriority w:val="99"/>
    <w:unhideWhenUsed/>
    <w:rsid w:val="00F02518"/>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Subttulo">
    <w:name w:val="Subtitle"/>
    <w:basedOn w:val="Normal"/>
    <w:next w:val="Normal"/>
    <w:link w:val="SubttuloCar"/>
    <w:uiPriority w:val="11"/>
    <w:qFormat/>
    <w:rsid w:val="00C81AAC"/>
    <w:pPr>
      <w:spacing w:after="60"/>
      <w:jc w:val="center"/>
      <w:outlineLvl w:val="1"/>
    </w:pPr>
    <w:rPr>
      <w:rFonts w:ascii="Cambria" w:eastAsia="Times New Roman" w:hAnsi="Cambria" w:cs="Times New Roman"/>
      <w:sz w:val="24"/>
      <w:szCs w:val="24"/>
      <w:lang w:val="x-none" w:eastAsia="x-none"/>
    </w:rPr>
  </w:style>
  <w:style w:type="character" w:customStyle="1" w:styleId="SubttuloCar">
    <w:name w:val="Subtítulo Car"/>
    <w:basedOn w:val="Fuentedeprrafopredeter"/>
    <w:link w:val="Subttulo"/>
    <w:uiPriority w:val="11"/>
    <w:rsid w:val="00C81AAC"/>
    <w:rPr>
      <w:rFonts w:ascii="Cambria" w:eastAsia="Times New Roman" w:hAnsi="Cambria" w:cs="Times New Roman"/>
      <w:sz w:val="24"/>
      <w:szCs w:val="24"/>
      <w:lang w:val="x-none" w:eastAsia="x-none"/>
    </w:rPr>
  </w:style>
  <w:style w:type="paragraph" w:customStyle="1" w:styleId="References">
    <w:name w:val="References"/>
    <w:basedOn w:val="Normal"/>
    <w:rsid w:val="008D23D5"/>
    <w:pPr>
      <w:numPr>
        <w:numId w:val="40"/>
      </w:numPr>
      <w:autoSpaceDE w:val="0"/>
      <w:autoSpaceDN w:val="0"/>
      <w:spacing w:after="0" w:line="240" w:lineRule="auto"/>
      <w:jc w:val="both"/>
    </w:pPr>
    <w:rPr>
      <w:rFonts w:ascii="Times New Roman" w:eastAsia="Times New Roman" w:hAnsi="Times New Roman" w:cs="Times New Roman"/>
      <w:sz w:val="16"/>
      <w:szCs w:val="16"/>
      <w:lang w:val="en-US"/>
    </w:rPr>
  </w:style>
  <w:style w:type="paragraph" w:styleId="Textodeglobo">
    <w:name w:val="Balloon Text"/>
    <w:basedOn w:val="Normal"/>
    <w:link w:val="TextodegloboCar"/>
    <w:uiPriority w:val="99"/>
    <w:semiHidden/>
    <w:unhideWhenUsed/>
    <w:rsid w:val="00E979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79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2051">
      <w:bodyDiv w:val="1"/>
      <w:marLeft w:val="0"/>
      <w:marRight w:val="0"/>
      <w:marTop w:val="0"/>
      <w:marBottom w:val="0"/>
      <w:divBdr>
        <w:top w:val="none" w:sz="0" w:space="0" w:color="auto"/>
        <w:left w:val="none" w:sz="0" w:space="0" w:color="auto"/>
        <w:bottom w:val="none" w:sz="0" w:space="0" w:color="auto"/>
        <w:right w:val="none" w:sz="0" w:space="0" w:color="auto"/>
      </w:divBdr>
    </w:div>
    <w:div w:id="114639986">
      <w:bodyDiv w:val="1"/>
      <w:marLeft w:val="0"/>
      <w:marRight w:val="0"/>
      <w:marTop w:val="0"/>
      <w:marBottom w:val="0"/>
      <w:divBdr>
        <w:top w:val="none" w:sz="0" w:space="0" w:color="auto"/>
        <w:left w:val="none" w:sz="0" w:space="0" w:color="auto"/>
        <w:bottom w:val="none" w:sz="0" w:space="0" w:color="auto"/>
        <w:right w:val="none" w:sz="0" w:space="0" w:color="auto"/>
      </w:divBdr>
    </w:div>
    <w:div w:id="486243746">
      <w:bodyDiv w:val="1"/>
      <w:marLeft w:val="0"/>
      <w:marRight w:val="0"/>
      <w:marTop w:val="0"/>
      <w:marBottom w:val="0"/>
      <w:divBdr>
        <w:top w:val="none" w:sz="0" w:space="0" w:color="auto"/>
        <w:left w:val="none" w:sz="0" w:space="0" w:color="auto"/>
        <w:bottom w:val="none" w:sz="0" w:space="0" w:color="auto"/>
        <w:right w:val="none" w:sz="0" w:space="0" w:color="auto"/>
      </w:divBdr>
    </w:div>
    <w:div w:id="495456840">
      <w:bodyDiv w:val="1"/>
      <w:marLeft w:val="0"/>
      <w:marRight w:val="0"/>
      <w:marTop w:val="0"/>
      <w:marBottom w:val="0"/>
      <w:divBdr>
        <w:top w:val="none" w:sz="0" w:space="0" w:color="auto"/>
        <w:left w:val="none" w:sz="0" w:space="0" w:color="auto"/>
        <w:bottom w:val="none" w:sz="0" w:space="0" w:color="auto"/>
        <w:right w:val="none" w:sz="0" w:space="0" w:color="auto"/>
      </w:divBdr>
    </w:div>
    <w:div w:id="698970366">
      <w:bodyDiv w:val="1"/>
      <w:marLeft w:val="0"/>
      <w:marRight w:val="0"/>
      <w:marTop w:val="0"/>
      <w:marBottom w:val="0"/>
      <w:divBdr>
        <w:top w:val="none" w:sz="0" w:space="0" w:color="auto"/>
        <w:left w:val="none" w:sz="0" w:space="0" w:color="auto"/>
        <w:bottom w:val="none" w:sz="0" w:space="0" w:color="auto"/>
        <w:right w:val="none" w:sz="0" w:space="0" w:color="auto"/>
      </w:divBdr>
    </w:div>
    <w:div w:id="1145391252">
      <w:bodyDiv w:val="1"/>
      <w:marLeft w:val="0"/>
      <w:marRight w:val="0"/>
      <w:marTop w:val="0"/>
      <w:marBottom w:val="0"/>
      <w:divBdr>
        <w:top w:val="none" w:sz="0" w:space="0" w:color="auto"/>
        <w:left w:val="none" w:sz="0" w:space="0" w:color="auto"/>
        <w:bottom w:val="none" w:sz="0" w:space="0" w:color="auto"/>
        <w:right w:val="none" w:sz="0" w:space="0" w:color="auto"/>
      </w:divBdr>
    </w:div>
    <w:div w:id="1587959958">
      <w:bodyDiv w:val="1"/>
      <w:marLeft w:val="0"/>
      <w:marRight w:val="0"/>
      <w:marTop w:val="0"/>
      <w:marBottom w:val="0"/>
      <w:divBdr>
        <w:top w:val="none" w:sz="0" w:space="0" w:color="auto"/>
        <w:left w:val="none" w:sz="0" w:space="0" w:color="auto"/>
        <w:bottom w:val="none" w:sz="0" w:space="0" w:color="auto"/>
        <w:right w:val="none" w:sz="0" w:space="0" w:color="auto"/>
      </w:divBdr>
    </w:div>
    <w:div w:id="1616910454">
      <w:bodyDiv w:val="1"/>
      <w:marLeft w:val="0"/>
      <w:marRight w:val="0"/>
      <w:marTop w:val="0"/>
      <w:marBottom w:val="0"/>
      <w:divBdr>
        <w:top w:val="none" w:sz="0" w:space="0" w:color="auto"/>
        <w:left w:val="none" w:sz="0" w:space="0" w:color="auto"/>
        <w:bottom w:val="none" w:sz="0" w:space="0" w:color="auto"/>
        <w:right w:val="none" w:sz="0" w:space="0" w:color="auto"/>
      </w:divBdr>
    </w:div>
    <w:div w:id="1776901432">
      <w:bodyDiv w:val="1"/>
      <w:marLeft w:val="0"/>
      <w:marRight w:val="0"/>
      <w:marTop w:val="0"/>
      <w:marBottom w:val="0"/>
      <w:divBdr>
        <w:top w:val="none" w:sz="0" w:space="0" w:color="auto"/>
        <w:left w:val="none" w:sz="0" w:space="0" w:color="auto"/>
        <w:bottom w:val="none" w:sz="0" w:space="0" w:color="auto"/>
        <w:right w:val="none" w:sz="0" w:space="0" w:color="auto"/>
      </w:divBdr>
    </w:div>
    <w:div w:id="1794059182">
      <w:bodyDiv w:val="1"/>
      <w:marLeft w:val="0"/>
      <w:marRight w:val="0"/>
      <w:marTop w:val="0"/>
      <w:marBottom w:val="0"/>
      <w:divBdr>
        <w:top w:val="none" w:sz="0" w:space="0" w:color="auto"/>
        <w:left w:val="none" w:sz="0" w:space="0" w:color="auto"/>
        <w:bottom w:val="none" w:sz="0" w:space="0" w:color="auto"/>
        <w:right w:val="none" w:sz="0" w:space="0" w:color="auto"/>
      </w:divBdr>
    </w:div>
    <w:div w:id="1861506199">
      <w:bodyDiv w:val="1"/>
      <w:marLeft w:val="0"/>
      <w:marRight w:val="0"/>
      <w:marTop w:val="0"/>
      <w:marBottom w:val="0"/>
      <w:divBdr>
        <w:top w:val="none" w:sz="0" w:space="0" w:color="auto"/>
        <w:left w:val="none" w:sz="0" w:space="0" w:color="auto"/>
        <w:bottom w:val="none" w:sz="0" w:space="0" w:color="auto"/>
        <w:right w:val="none" w:sz="0" w:space="0" w:color="auto"/>
      </w:divBdr>
    </w:div>
    <w:div w:id="1931312580">
      <w:bodyDiv w:val="1"/>
      <w:marLeft w:val="0"/>
      <w:marRight w:val="0"/>
      <w:marTop w:val="0"/>
      <w:marBottom w:val="0"/>
      <w:divBdr>
        <w:top w:val="none" w:sz="0" w:space="0" w:color="auto"/>
        <w:left w:val="none" w:sz="0" w:space="0" w:color="auto"/>
        <w:bottom w:val="none" w:sz="0" w:space="0" w:color="auto"/>
        <w:right w:val="none" w:sz="0" w:space="0" w:color="auto"/>
      </w:divBdr>
    </w:div>
    <w:div w:id="196392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esyortega@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15A3D916-2040-475F-A115-4FBBBBE7F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2305</TotalTime>
  <Pages>13</Pages>
  <Words>8156</Words>
  <Characters>44863</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A</dc:creator>
  <cp:lastModifiedBy>Jesika</cp:lastModifiedBy>
  <cp:revision>57</cp:revision>
  <cp:lastPrinted>2017-10-11T18:43:00Z</cp:lastPrinted>
  <dcterms:created xsi:type="dcterms:W3CDTF">2017-10-03T19:09:00Z</dcterms:created>
  <dcterms:modified xsi:type="dcterms:W3CDTF">2017-10-16T18:58:00Z</dcterms:modified>
</cp:coreProperties>
</file>