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38" w:rsidRPr="00690038" w:rsidRDefault="006B78DA" w:rsidP="006B78D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IMPORTANCIA DE LOS INTERCAMBIOS PARA EL MÉDICO EN FORMACIÓN Y LA INFLUENCIA DEL APOYO ECONÓMICO EN LA REALIZACIÓN DEL MISMO.</w:t>
      </w:r>
    </w:p>
    <w:p w:rsidR="001947B7" w:rsidRPr="00690038" w:rsidRDefault="006B78DA" w:rsidP="00690038">
      <w:pPr>
        <w:spacing w:before="120" w:after="120"/>
        <w:rPr>
          <w:b/>
        </w:rPr>
      </w:pPr>
      <w:r>
        <w:rPr>
          <w:b/>
        </w:rPr>
        <w:t>IMPORTANCIA DE LOSINTERCAMBIOS EN EL MEDICO EN FORMACION</w:t>
      </w:r>
    </w:p>
    <w:p w:rsidR="00107AD9" w:rsidRPr="00107AD9" w:rsidRDefault="00107AD9" w:rsidP="00107AD9">
      <w:pPr>
        <w:jc w:val="both"/>
        <w:rPr>
          <w:lang w:val="es-MX"/>
        </w:rPr>
      </w:pPr>
      <w:r w:rsidRPr="00107AD9">
        <w:rPr>
          <w:lang w:val="es-MX"/>
        </w:rPr>
        <w:t>En la actualidad el desarrollo de competencias en los profesionales de la salud es fundamental debido a los altos estándares de exigencia y rendimiento, pero en México la situación es poco favorable a la educación superior y sobre todo al sector de Salud, por lo que se vuelve cada vez más difícil la formación consolidada de las habilidades necesarias para su empleo en campo clínico y de investigación; generando una necesidad de incrementar el nivel educativo a lo largo  de todo el país. Derivado de lo anterior se pretende así fomentar la cultura de la preparación en temas actuales del ámbito de la salud a niveles tempranos de nuestra etapa en formación, siendo un pilar fundamental el intercambio académico y cultural el cual pone a prueba las habilidades y fortalezas  de cada uno de los estudiantes, generando así nuevos conocimientos, actitudes, aptitudes y habilidades que un salón de clases no puede brindar. Surge de ahí la importancia de la preparación y constante actualización que nuestra carrera demanda con el fin de abrirnos puertas y ser en realidad alumnos competentes para poder desempeñarnos laboralmente a nivel global.</w:t>
      </w:r>
    </w:p>
    <w:p w:rsidR="00107AD9" w:rsidRDefault="00107AD9" w:rsidP="00690038">
      <w:pPr>
        <w:spacing w:before="120" w:after="120"/>
        <w:jc w:val="both"/>
        <w:rPr>
          <w:lang w:val="es-MX"/>
        </w:rPr>
      </w:pPr>
    </w:p>
    <w:p w:rsidR="00472C55" w:rsidRPr="00690038" w:rsidRDefault="00A00356" w:rsidP="00690038">
      <w:pPr>
        <w:spacing w:before="120" w:after="120"/>
        <w:jc w:val="both"/>
        <w:rPr>
          <w:b/>
          <w:lang w:val="es-MX"/>
        </w:rPr>
      </w:pPr>
      <w:r>
        <w:rPr>
          <w:b/>
          <w:lang w:val="es-MX"/>
        </w:rPr>
        <w:t>IFMSA</w:t>
      </w:r>
      <w:r w:rsidR="00472C55" w:rsidRPr="00621C4D">
        <w:rPr>
          <w:b/>
          <w:lang w:val="es-MX"/>
        </w:rPr>
        <w:t xml:space="preserve"> Y</w:t>
      </w:r>
      <w:r>
        <w:rPr>
          <w:b/>
          <w:lang w:val="es-MX"/>
        </w:rPr>
        <w:t xml:space="preserve"> SUS</w:t>
      </w:r>
      <w:r w:rsidR="00107AD9">
        <w:rPr>
          <w:b/>
          <w:lang w:val="es-MX"/>
        </w:rPr>
        <w:t xml:space="preserve"> CONEXIONES </w:t>
      </w:r>
      <w:r w:rsidR="007D3BB5">
        <w:rPr>
          <w:b/>
          <w:lang w:val="es-MX"/>
        </w:rPr>
        <w:t>INTERNACIONALES</w:t>
      </w:r>
    </w:p>
    <w:p w:rsidR="00A00356" w:rsidRDefault="00E55864" w:rsidP="007C429A">
      <w:pPr>
        <w:jc w:val="both"/>
        <w:rPr>
          <w:lang w:val="es-MX"/>
        </w:rPr>
      </w:pPr>
      <w:r>
        <w:rPr>
          <w:lang w:val="es-MX"/>
        </w:rPr>
        <w:t>En</w:t>
      </w:r>
      <w:r w:rsidRPr="00A216CD">
        <w:rPr>
          <w:lang w:val="es-MX"/>
        </w:rPr>
        <w:t xml:space="preserve"> México</w:t>
      </w:r>
      <w:r>
        <w:rPr>
          <w:lang w:val="es-MX"/>
        </w:rPr>
        <w:t xml:space="preserve">, las Instituciones de </w:t>
      </w:r>
      <w:r w:rsidR="006669DD">
        <w:rPr>
          <w:lang w:val="es-MX"/>
        </w:rPr>
        <w:t>Educación</w:t>
      </w:r>
      <w:r>
        <w:rPr>
          <w:lang w:val="es-MX"/>
        </w:rPr>
        <w:t xml:space="preserve"> Superior,</w:t>
      </w:r>
      <w:r w:rsidRPr="00A216CD">
        <w:rPr>
          <w:lang w:val="es-MX"/>
        </w:rPr>
        <w:t xml:space="preserve"> debe</w:t>
      </w:r>
      <w:r>
        <w:rPr>
          <w:lang w:val="es-MX"/>
        </w:rPr>
        <w:t>n</w:t>
      </w:r>
      <w:r w:rsidRPr="00A216CD">
        <w:rPr>
          <w:lang w:val="es-MX"/>
        </w:rPr>
        <w:t xml:space="preserve"> adecuarse a los criterios internacionales en materia de educación</w:t>
      </w:r>
      <w:r>
        <w:rPr>
          <w:lang w:val="es-MX"/>
        </w:rPr>
        <w:t xml:space="preserve">, </w:t>
      </w:r>
      <w:r w:rsidRPr="00A216CD">
        <w:rPr>
          <w:lang w:val="es-MX"/>
        </w:rPr>
        <w:t xml:space="preserve"> tales como los lineamientos de organismos internacionales, acreditación y certificación internacional. </w:t>
      </w:r>
      <w:r w:rsidR="007D3BB5">
        <w:rPr>
          <w:lang w:val="es-MX"/>
        </w:rPr>
        <w:t>Para ello, es necesario generar</w:t>
      </w:r>
      <w:r>
        <w:rPr>
          <w:lang w:val="es-MX"/>
        </w:rPr>
        <w:t xml:space="preserve"> convenios y acercamientos con organismos internacionales, esto con el objetivo de crear programas de internacionalización para su máximo aprovechamiento, anteponiendo la calidad sob</w:t>
      </w:r>
      <w:r w:rsidR="007D3BB5">
        <w:rPr>
          <w:lang w:val="es-MX"/>
        </w:rPr>
        <w:t>re la cantidad; en el caso de las Embajadas y de distintos organismos internacionales, permiten conocer fechas de convocatorias y procedimientos.</w:t>
      </w:r>
    </w:p>
    <w:p w:rsidR="007C429A" w:rsidRDefault="007C429A" w:rsidP="007C429A">
      <w:pPr>
        <w:jc w:val="both"/>
        <w:rPr>
          <w:lang w:val="es-MX"/>
        </w:rPr>
      </w:pPr>
      <w:r>
        <w:rPr>
          <w:lang w:val="es-MX"/>
        </w:rPr>
        <w:t xml:space="preserve">Bajo este contexto la International </w:t>
      </w:r>
      <w:proofErr w:type="spellStart"/>
      <w:r>
        <w:rPr>
          <w:lang w:val="es-MX"/>
        </w:rPr>
        <w:t>Federation</w:t>
      </w:r>
      <w:proofErr w:type="spellEnd"/>
      <w:r>
        <w:rPr>
          <w:lang w:val="es-MX"/>
        </w:rPr>
        <w:t xml:space="preserve"> of </w:t>
      </w:r>
      <w:proofErr w:type="spellStart"/>
      <w:r>
        <w:rPr>
          <w:lang w:val="es-MX"/>
        </w:rPr>
        <w:t>Medical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Students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Asociation</w:t>
      </w:r>
      <w:proofErr w:type="spellEnd"/>
      <w:r>
        <w:rPr>
          <w:lang w:val="es-MX"/>
        </w:rPr>
        <w:t xml:space="preserve"> IFMSA,  trabaja para que el estudiante de medicina del mundo entero pueda acceder al ámbito internacional a través de</w:t>
      </w:r>
      <w:r w:rsidR="002F72E4">
        <w:rPr>
          <w:lang w:val="es-MX"/>
        </w:rPr>
        <w:t xml:space="preserve"> su</w:t>
      </w:r>
      <w:r>
        <w:rPr>
          <w:lang w:val="es-MX"/>
        </w:rPr>
        <w:t xml:space="preserve">  Organización Miembro Nacion</w:t>
      </w:r>
      <w:r w:rsidR="002F72E4">
        <w:rPr>
          <w:lang w:val="es-MX"/>
        </w:rPr>
        <w:t xml:space="preserve">al, en el caso de </w:t>
      </w:r>
      <w:proofErr w:type="spellStart"/>
      <w:r w:rsidR="002F72E4">
        <w:rPr>
          <w:lang w:val="es-MX"/>
        </w:rPr>
        <w:t>Mexico</w:t>
      </w:r>
      <w:proofErr w:type="spellEnd"/>
      <w:r w:rsidR="002F72E4">
        <w:rPr>
          <w:lang w:val="es-MX"/>
        </w:rPr>
        <w:t>, es</w:t>
      </w:r>
      <w:r>
        <w:rPr>
          <w:lang w:val="es-MX"/>
        </w:rPr>
        <w:t xml:space="preserve"> la </w:t>
      </w:r>
      <w:proofErr w:type="spellStart"/>
      <w:r>
        <w:rPr>
          <w:lang w:val="es-MX"/>
        </w:rPr>
        <w:t>Asociacion</w:t>
      </w:r>
      <w:proofErr w:type="spellEnd"/>
      <w:r>
        <w:rPr>
          <w:lang w:val="es-MX"/>
        </w:rPr>
        <w:t xml:space="preserve"> Mexicana de </w:t>
      </w:r>
      <w:r w:rsidR="00DA6199">
        <w:rPr>
          <w:lang w:val="es-MX"/>
        </w:rPr>
        <w:t>Médicos</w:t>
      </w:r>
      <w:r>
        <w:rPr>
          <w:lang w:val="es-MX"/>
        </w:rPr>
        <w:t xml:space="preserve"> en </w:t>
      </w:r>
      <w:r w:rsidR="00DA6199">
        <w:rPr>
          <w:lang w:val="es-MX"/>
        </w:rPr>
        <w:t>Formación</w:t>
      </w:r>
      <w:r w:rsidR="002F72E4">
        <w:rPr>
          <w:lang w:val="es-MX"/>
        </w:rPr>
        <w:t>,</w:t>
      </w:r>
      <w:r>
        <w:rPr>
          <w:lang w:val="es-MX"/>
        </w:rPr>
        <w:t xml:space="preserve"> AMMEF A.C, a la cual, CIFA UJED pertenece, permitiendo </w:t>
      </w:r>
      <w:r w:rsidR="00DA6199">
        <w:rPr>
          <w:lang w:val="es-MX"/>
        </w:rPr>
        <w:t>así</w:t>
      </w:r>
      <w:r>
        <w:rPr>
          <w:lang w:val="es-MX"/>
        </w:rPr>
        <w:t xml:space="preserve">, que los estudiantes de la Facultad de Medicina </w:t>
      </w:r>
      <w:r w:rsidR="00DA6199">
        <w:rPr>
          <w:lang w:val="es-MX"/>
        </w:rPr>
        <w:t>y Nutrición</w:t>
      </w:r>
      <w:r>
        <w:rPr>
          <w:lang w:val="es-MX"/>
        </w:rPr>
        <w:t xml:space="preserve"> </w:t>
      </w:r>
      <w:r w:rsidR="002F72E4">
        <w:rPr>
          <w:lang w:val="es-MX"/>
        </w:rPr>
        <w:t>tengan acceso a este privilegio.</w:t>
      </w:r>
    </w:p>
    <w:p w:rsidR="002F72E4" w:rsidRPr="007C429A" w:rsidRDefault="002F72E4" w:rsidP="007C429A">
      <w:pPr>
        <w:jc w:val="both"/>
        <w:rPr>
          <w:lang w:val="es-MX"/>
        </w:rPr>
      </w:pPr>
      <w:r>
        <w:rPr>
          <w:lang w:val="es-MX"/>
        </w:rPr>
        <w:t xml:space="preserve">La IFMSA, es un organismo reconocido  por la Organización Mundial de la Salud, y se encarga diariamente de la </w:t>
      </w:r>
      <w:r w:rsidR="00DA6199">
        <w:rPr>
          <w:lang w:val="es-MX"/>
        </w:rPr>
        <w:t>Formación</w:t>
      </w:r>
      <w:r>
        <w:rPr>
          <w:lang w:val="es-MX"/>
        </w:rPr>
        <w:t xml:space="preserve"> Integral del estudiante de medicina, el </w:t>
      </w:r>
      <w:r w:rsidR="00DA6199">
        <w:rPr>
          <w:lang w:val="es-MX"/>
        </w:rPr>
        <w:t>médico</w:t>
      </w:r>
      <w:r>
        <w:rPr>
          <w:lang w:val="es-MX"/>
        </w:rPr>
        <w:t xml:space="preserve"> del mañana. Los diferentes </w:t>
      </w:r>
      <w:r w:rsidR="00DA6199">
        <w:rPr>
          <w:lang w:val="es-MX"/>
        </w:rPr>
        <w:t>Comités</w:t>
      </w:r>
      <w:r>
        <w:rPr>
          <w:lang w:val="es-MX"/>
        </w:rPr>
        <w:t xml:space="preserve"> Permanentes encargados de salud </w:t>
      </w:r>
      <w:r w:rsidR="00DA6199">
        <w:rPr>
          <w:lang w:val="es-MX"/>
        </w:rPr>
        <w:t>pública</w:t>
      </w:r>
      <w:r>
        <w:rPr>
          <w:lang w:val="es-MX"/>
        </w:rPr>
        <w:t xml:space="preserve">, derechos humanos y paz, salud reproductiva, educación </w:t>
      </w:r>
      <w:r w:rsidR="00DA6199">
        <w:rPr>
          <w:lang w:val="es-MX"/>
        </w:rPr>
        <w:t>médica</w:t>
      </w:r>
      <w:r>
        <w:rPr>
          <w:lang w:val="es-MX"/>
        </w:rPr>
        <w:t xml:space="preserve">, intercambios nacionales e internacionales ya sea en investigación o profesionales, permiten que el futuro medico crezca en un ámbito </w:t>
      </w:r>
      <w:r w:rsidR="00DA6199">
        <w:rPr>
          <w:lang w:val="es-MX"/>
        </w:rPr>
        <w:t xml:space="preserve">diferente, asegurando así una visión más amplia de la medicina. </w:t>
      </w:r>
    </w:p>
    <w:p w:rsidR="00DA6199" w:rsidRDefault="00DA6199" w:rsidP="00690038">
      <w:pPr>
        <w:spacing w:before="120" w:after="120"/>
        <w:jc w:val="both"/>
        <w:rPr>
          <w:b/>
          <w:lang w:val="es-MX"/>
        </w:rPr>
      </w:pPr>
    </w:p>
    <w:p w:rsidR="00472C55" w:rsidRPr="00690038" w:rsidRDefault="00DD7F77" w:rsidP="00690038">
      <w:pPr>
        <w:spacing w:before="120" w:after="120"/>
        <w:jc w:val="both"/>
        <w:rPr>
          <w:b/>
          <w:lang w:val="es-MX"/>
        </w:rPr>
      </w:pPr>
      <w:r>
        <w:rPr>
          <w:b/>
          <w:lang w:val="es-MX"/>
        </w:rPr>
        <w:lastRenderedPageBreak/>
        <w:t>FINANCIAMIENTO</w:t>
      </w:r>
    </w:p>
    <w:p w:rsidR="004C3047" w:rsidRDefault="004C3047" w:rsidP="004C3047">
      <w:pPr>
        <w:jc w:val="both"/>
      </w:pPr>
      <w:r>
        <w:t>Un factor limitante de gran importancia  que siempre ha estado presente es el ineficiente  financiamiento de los intercambios clínicos y de investigación por parte de las autoridades educativas, situación que deja en desventaja a aquellas personas que a  pesar de su gran potencial académico, no cuentan con el recurso para la realización de su intercambio y hace ver al programa encargado de la repartición de plazas, como un programa selectivo o excluyente que solo admite a personas que cuentan con el recurso personal para llevarlo a cabo.</w:t>
      </w:r>
    </w:p>
    <w:p w:rsidR="004C3047" w:rsidRDefault="004C3047" w:rsidP="004C3047">
      <w:pPr>
        <w:jc w:val="both"/>
      </w:pPr>
      <w:r>
        <w:t>Un intercambio convierte a quien lo toma en una persona más preparada y por ende, con más oportunidades, mismas que no sólo otorgan satisfacción personal, si no prestigio y calidad a la institución a la cual esa persona pertenece y bajo esa premisa, surge la importancia que le deja a la institución brindar el apoyo para la realización de tales actividades.</w:t>
      </w:r>
    </w:p>
    <w:p w:rsidR="004C3047" w:rsidRDefault="004C3047" w:rsidP="00F242E7">
      <w:pPr>
        <w:jc w:val="both"/>
        <w:rPr>
          <w:b/>
        </w:rPr>
      </w:pPr>
      <w:r>
        <w:rPr>
          <w:b/>
        </w:rPr>
        <w:t>COMITÉ DE INVESTIGACION Y FOMENTO ACADEMICO DE LA UNIVERSIDAD JUAREZ DEL ESTADO DE DURANGO</w:t>
      </w:r>
    </w:p>
    <w:p w:rsidR="0037711F" w:rsidRDefault="0037711F" w:rsidP="00524142">
      <w:pPr>
        <w:rPr>
          <w:lang w:val="es-MX"/>
        </w:rPr>
      </w:pPr>
      <w:r>
        <w:t xml:space="preserve">Fundado en la Facultad De Medicina y Nutrición por un grupo de estudiantes que </w:t>
      </w:r>
      <w:r w:rsidRPr="0037711F">
        <w:rPr>
          <w:lang w:val="es-MX"/>
        </w:rPr>
        <w:t xml:space="preserve">cursaban la carrera de Médico Cirujano, teniendo como misión dar la oportunidad a los estudiantes de la Facultad de involucrarse en los asuntos de salud a nivel local, nacional e internacional, con el fin de desarrollar al máximo sus aptitudes profesionales y humanistas, enfatizando en la realización de investigaciones de primera línea así como proyectos de intercambio estudiantil tanto a nivel nacional como internacional, salud pública y preventiva realizados directamente por los Estudiantes de nuestra Facultad, siempre apoyando el cumplimiento de la misión de la Facultad de Medicina y Nutrición de la UJED. Actualmente CIFA UJED es la representación en nuestro estado de la Federación Internacional de Asociaciones de Estudiantes de Medicina o IFMSA Internacional. A nivel local se encuentra regido por la misma organización que adoptó en nuestra organización nacional AMMEF A.C. teniendo una Mesa Directiva, un consejo supervisor, comités permanentes y Divisiones de Soporte.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t xml:space="preserve">Tres Comités de Intercambios: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SCORE: Comité Permanente de Intercambios En Investigación.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SCOPE: Comité Permanente De Intercambios Profesionales.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SCONE: Comité Permanente De Intercambios Nacionales.</w:t>
      </w:r>
    </w:p>
    <w:p w:rsidR="0037711F" w:rsidRDefault="0037711F" w:rsidP="00524142">
      <w:pPr>
        <w:rPr>
          <w:lang w:val="es-MX"/>
        </w:rPr>
      </w:pP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t xml:space="preserve"> Siete comités humanísticos, de los cuales cuatro cuentan con marcado trabajo de campo: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t xml:space="preserve"> </w:t>
      </w: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SCORA: Comité Permanente De Salud Reproductiva Y SIDA.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SCORP: Comité Permanente De Derechos Humanos Y Paz.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SCOPH: Comité Permanente De Salud Pública.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SCOHN: Comité Permanente de Nutrición Humana Y tres comités que basan sus actividades en ser los cimientos de la formación integral del Médico.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SCOME: Comité Permanente De Educación Médica.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SCOAC: Comité Permanente De Arte y Cultura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SCOMP: Comité Permanente De Publicaciones Médicas.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lastRenderedPageBreak/>
        <w:t xml:space="preserve">Tres Divisiones de Soporte que complementan el trabajo de CIFA UJED, otorgándonos herramientas básicas y necesarias para nuestro correcto funcionamiento en complemento con la carrera de Nutrición, que también se ofrece dentro de nuestra facultad.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División De Soporte de Proyectos. </w:t>
      </w:r>
    </w:p>
    <w:p w:rsidR="0037711F" w:rsidRDefault="0037711F" w:rsidP="00524142">
      <w:pPr>
        <w:rPr>
          <w:lang w:val="es-MX"/>
        </w:rPr>
      </w:pP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División</w:t>
      </w:r>
      <w:r>
        <w:rPr>
          <w:lang w:val="es-MX"/>
        </w:rPr>
        <w:t xml:space="preserve"> De Soporte de Entrenamientos</w:t>
      </w:r>
    </w:p>
    <w:p w:rsidR="00621C4D" w:rsidRPr="0037711F" w:rsidRDefault="0037711F" w:rsidP="00524142">
      <w:pPr>
        <w:rPr>
          <w:lang w:val="es-MX"/>
        </w:rPr>
      </w:pPr>
      <w:r w:rsidRPr="0037711F">
        <w:rPr>
          <w:lang w:val="es-MX"/>
        </w:rPr>
        <w:t xml:space="preserve"> </w:t>
      </w:r>
      <w:r w:rsidRPr="0037711F">
        <w:rPr>
          <w:lang w:val="es-MX"/>
        </w:rPr>
        <w:sym w:font="Symbol" w:char="F0B7"/>
      </w:r>
      <w:r w:rsidRPr="0037711F">
        <w:rPr>
          <w:lang w:val="es-MX"/>
        </w:rPr>
        <w:t xml:space="preserve"> División de Soporte de Nuevas Tecnologías</w:t>
      </w:r>
    </w:p>
    <w:p w:rsidR="00DA6199" w:rsidRDefault="00DA6199" w:rsidP="00524142">
      <w:pPr>
        <w:rPr>
          <w:rFonts w:ascii="Times" w:eastAsia="Times New Roman" w:hAnsi="Times" w:cs="Times New Roman"/>
          <w:sz w:val="20"/>
          <w:szCs w:val="20"/>
          <w:lang w:val="es-MX"/>
        </w:rPr>
      </w:pPr>
    </w:p>
    <w:p w:rsidR="004A0F86" w:rsidRPr="004A0F86" w:rsidRDefault="004A0F86" w:rsidP="00524142">
      <w:pPr>
        <w:rPr>
          <w:rFonts w:eastAsia="Times New Roman" w:cs="Times New Roman"/>
          <w:b/>
          <w:lang w:val="es-MX"/>
        </w:rPr>
      </w:pPr>
      <w:r w:rsidRPr="004A0F86">
        <w:rPr>
          <w:rFonts w:eastAsia="Times New Roman" w:cs="Times New Roman"/>
          <w:b/>
          <w:lang w:val="es-MX"/>
        </w:rPr>
        <w:t>REFERENCIAS BIBLIOGRÁFICAS</w:t>
      </w:r>
    </w:p>
    <w:p w:rsidR="004A0F86" w:rsidRPr="004A0F86" w:rsidRDefault="004A0F86" w:rsidP="00524142">
      <w:pPr>
        <w:rPr>
          <w:rFonts w:eastAsia="Times New Roman" w:cs="Times New Roman"/>
          <w:lang w:val="es-MX"/>
        </w:rPr>
      </w:pPr>
    </w:p>
    <w:bookmarkStart w:id="0" w:name="_GoBack"/>
    <w:bookmarkEnd w:id="0"/>
    <w:p w:rsidR="007C3A3D" w:rsidRDefault="0037711F" w:rsidP="004A0F86">
      <w:r>
        <w:fldChar w:fldCharType="begin"/>
      </w:r>
      <w:r>
        <w:instrText xml:space="preserve"> HYPERLINK "</w:instrText>
      </w:r>
      <w:r w:rsidRPr="0037711F">
        <w:instrText>http://ammef.org.mx/</w:instrText>
      </w:r>
      <w:r>
        <w:instrText xml:space="preserve">" </w:instrText>
      </w:r>
      <w:r>
        <w:fldChar w:fldCharType="separate"/>
      </w:r>
      <w:r w:rsidRPr="00FE5CB5">
        <w:rPr>
          <w:rStyle w:val="Hipervnculo"/>
        </w:rPr>
        <w:t>http://ammef.org.mx/</w:t>
      </w:r>
      <w:r>
        <w:fldChar w:fldCharType="end"/>
      </w:r>
    </w:p>
    <w:p w:rsidR="0037711F" w:rsidRDefault="0037711F" w:rsidP="004A0F86"/>
    <w:p w:rsidR="0037711F" w:rsidRDefault="0037711F" w:rsidP="004A0F86">
      <w:hyperlink r:id="rId4" w:history="1">
        <w:r w:rsidRPr="00FE5CB5">
          <w:rPr>
            <w:rStyle w:val="Hipervnculo"/>
          </w:rPr>
          <w:t>https://ifmsa.org/</w:t>
        </w:r>
      </w:hyperlink>
    </w:p>
    <w:p w:rsidR="0037711F" w:rsidRPr="004A0F86" w:rsidRDefault="0037711F" w:rsidP="004A0F86"/>
    <w:sectPr w:rsidR="0037711F" w:rsidRPr="004A0F86" w:rsidSect="005C59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>
    <w:useFELayout/>
  </w:compat>
  <w:rsids>
    <w:rsidRoot w:val="000C1495"/>
    <w:rsid w:val="00003B2B"/>
    <w:rsid w:val="00043493"/>
    <w:rsid w:val="00093D35"/>
    <w:rsid w:val="000C1495"/>
    <w:rsid w:val="000F52AA"/>
    <w:rsid w:val="00100D5E"/>
    <w:rsid w:val="00107AD9"/>
    <w:rsid w:val="001158ED"/>
    <w:rsid w:val="001270C8"/>
    <w:rsid w:val="00146FBF"/>
    <w:rsid w:val="001855A7"/>
    <w:rsid w:val="001947B7"/>
    <w:rsid w:val="001A775A"/>
    <w:rsid w:val="001F5844"/>
    <w:rsid w:val="0020029B"/>
    <w:rsid w:val="00236C50"/>
    <w:rsid w:val="00243EC2"/>
    <w:rsid w:val="00261FDB"/>
    <w:rsid w:val="00296EF2"/>
    <w:rsid w:val="002F72E4"/>
    <w:rsid w:val="0031325C"/>
    <w:rsid w:val="0035740B"/>
    <w:rsid w:val="0036764D"/>
    <w:rsid w:val="0037711F"/>
    <w:rsid w:val="003901E8"/>
    <w:rsid w:val="003E579F"/>
    <w:rsid w:val="00472C55"/>
    <w:rsid w:val="0047579C"/>
    <w:rsid w:val="00491BEB"/>
    <w:rsid w:val="004A0F86"/>
    <w:rsid w:val="004A7034"/>
    <w:rsid w:val="004C3047"/>
    <w:rsid w:val="00524142"/>
    <w:rsid w:val="0052774E"/>
    <w:rsid w:val="00550E5B"/>
    <w:rsid w:val="0059579E"/>
    <w:rsid w:val="005C596D"/>
    <w:rsid w:val="005C7F2F"/>
    <w:rsid w:val="00621C4D"/>
    <w:rsid w:val="00624548"/>
    <w:rsid w:val="006669DD"/>
    <w:rsid w:val="00675598"/>
    <w:rsid w:val="00687449"/>
    <w:rsid w:val="00690038"/>
    <w:rsid w:val="006B78DA"/>
    <w:rsid w:val="006D502D"/>
    <w:rsid w:val="006E546C"/>
    <w:rsid w:val="006E670F"/>
    <w:rsid w:val="00707319"/>
    <w:rsid w:val="00722942"/>
    <w:rsid w:val="007553CD"/>
    <w:rsid w:val="00786102"/>
    <w:rsid w:val="00790EF3"/>
    <w:rsid w:val="007959C7"/>
    <w:rsid w:val="007B0108"/>
    <w:rsid w:val="007C3A3D"/>
    <w:rsid w:val="007C429A"/>
    <w:rsid w:val="007D3BB5"/>
    <w:rsid w:val="0083655A"/>
    <w:rsid w:val="00866175"/>
    <w:rsid w:val="008A6AD6"/>
    <w:rsid w:val="008E7E30"/>
    <w:rsid w:val="009246A6"/>
    <w:rsid w:val="00980D5C"/>
    <w:rsid w:val="00A00356"/>
    <w:rsid w:val="00A216CD"/>
    <w:rsid w:val="00A4766F"/>
    <w:rsid w:val="00A766A4"/>
    <w:rsid w:val="00B0078A"/>
    <w:rsid w:val="00B07E4E"/>
    <w:rsid w:val="00B16F35"/>
    <w:rsid w:val="00B52F0B"/>
    <w:rsid w:val="00B678E4"/>
    <w:rsid w:val="00B75125"/>
    <w:rsid w:val="00B9050B"/>
    <w:rsid w:val="00C028F6"/>
    <w:rsid w:val="00CE51F6"/>
    <w:rsid w:val="00D0044C"/>
    <w:rsid w:val="00D10670"/>
    <w:rsid w:val="00D72696"/>
    <w:rsid w:val="00DA6199"/>
    <w:rsid w:val="00DD7F77"/>
    <w:rsid w:val="00E2738C"/>
    <w:rsid w:val="00E5542E"/>
    <w:rsid w:val="00E55864"/>
    <w:rsid w:val="00E60DC7"/>
    <w:rsid w:val="00E64F44"/>
    <w:rsid w:val="00E65CD1"/>
    <w:rsid w:val="00EC2BB7"/>
    <w:rsid w:val="00F242E7"/>
    <w:rsid w:val="00F246F8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71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fmsa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UJED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Olmos</dc:creator>
  <cp:keywords/>
  <dc:description/>
  <cp:lastModifiedBy>jose icaz</cp:lastModifiedBy>
  <cp:revision>69</cp:revision>
  <dcterms:created xsi:type="dcterms:W3CDTF">2017-10-23T17:18:00Z</dcterms:created>
  <dcterms:modified xsi:type="dcterms:W3CDTF">2017-10-26T00:16:00Z</dcterms:modified>
</cp:coreProperties>
</file>