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481" w:rsidRPr="00FC085D" w:rsidRDefault="00231481" w:rsidP="00034A09">
      <w:pPr>
        <w:spacing w:line="360" w:lineRule="auto"/>
        <w:jc w:val="center"/>
        <w:rPr>
          <w:rFonts w:ascii="Times New Roman" w:hAnsi="Times New Roman" w:cs="Times New Roman"/>
          <w:sz w:val="24"/>
          <w:szCs w:val="24"/>
        </w:rPr>
      </w:pPr>
      <w:r w:rsidRPr="00FC085D">
        <w:rPr>
          <w:rFonts w:ascii="Times New Roman" w:hAnsi="Times New Roman" w:cs="Times New Roman"/>
          <w:sz w:val="24"/>
          <w:szCs w:val="24"/>
        </w:rPr>
        <w:t>PROGRAMA DE RETENCIÓN DE ALUMNOS</w:t>
      </w:r>
    </w:p>
    <w:p w:rsidR="00231481" w:rsidRPr="00FC085D" w:rsidRDefault="00231481" w:rsidP="00FC085D">
      <w:pPr>
        <w:spacing w:line="360" w:lineRule="auto"/>
        <w:jc w:val="center"/>
        <w:rPr>
          <w:rFonts w:ascii="Times New Roman" w:hAnsi="Times New Roman" w:cs="Times New Roman"/>
          <w:i/>
          <w:sz w:val="24"/>
          <w:szCs w:val="24"/>
        </w:rPr>
      </w:pPr>
      <w:r w:rsidRPr="00FC085D">
        <w:rPr>
          <w:rFonts w:ascii="Times New Roman" w:hAnsi="Times New Roman" w:cs="Times New Roman"/>
          <w:i/>
          <w:sz w:val="24"/>
          <w:szCs w:val="24"/>
        </w:rPr>
        <w:t>Ing. Marcelino Pérez Leal – M.M.N.I. Nallely Soto Ramírez</w:t>
      </w:r>
    </w:p>
    <w:p w:rsidR="00231481" w:rsidRPr="00FC085D" w:rsidRDefault="00231481" w:rsidP="00FC085D">
      <w:pPr>
        <w:spacing w:line="360" w:lineRule="auto"/>
        <w:jc w:val="center"/>
        <w:rPr>
          <w:rFonts w:ascii="Times New Roman" w:hAnsi="Times New Roman" w:cs="Times New Roman"/>
          <w:sz w:val="24"/>
          <w:szCs w:val="24"/>
        </w:rPr>
      </w:pPr>
      <w:r w:rsidRPr="00FC085D">
        <w:rPr>
          <w:rFonts w:ascii="Times New Roman" w:hAnsi="Times New Roman" w:cs="Times New Roman"/>
          <w:sz w:val="24"/>
          <w:szCs w:val="24"/>
        </w:rPr>
        <w:t>Universidad Tecnológica de Poanas</w:t>
      </w:r>
    </w:p>
    <w:p w:rsidR="00231481" w:rsidRPr="00FC085D" w:rsidRDefault="00231481" w:rsidP="00FC085D">
      <w:pPr>
        <w:spacing w:line="360" w:lineRule="auto"/>
        <w:jc w:val="center"/>
        <w:rPr>
          <w:rFonts w:ascii="Times New Roman" w:hAnsi="Times New Roman" w:cs="Times New Roman"/>
          <w:sz w:val="24"/>
          <w:szCs w:val="24"/>
        </w:rPr>
      </w:pPr>
    </w:p>
    <w:p w:rsidR="00567731" w:rsidRDefault="00567731" w:rsidP="00FC085D">
      <w:pPr>
        <w:spacing w:line="360" w:lineRule="auto"/>
        <w:rPr>
          <w:rFonts w:ascii="Times New Roman" w:hAnsi="Times New Roman" w:cs="Times New Roman"/>
          <w:b/>
          <w:sz w:val="24"/>
          <w:szCs w:val="24"/>
        </w:rPr>
      </w:pPr>
    </w:p>
    <w:p w:rsidR="00980421" w:rsidRPr="00D5000B" w:rsidRDefault="00D5000B" w:rsidP="00FC085D">
      <w:pPr>
        <w:spacing w:line="360" w:lineRule="auto"/>
        <w:rPr>
          <w:rFonts w:ascii="Times New Roman" w:hAnsi="Times New Roman" w:cs="Times New Roman"/>
          <w:b/>
          <w:sz w:val="24"/>
          <w:szCs w:val="24"/>
        </w:rPr>
      </w:pPr>
      <w:r w:rsidRPr="00D5000B">
        <w:rPr>
          <w:rFonts w:ascii="Times New Roman" w:hAnsi="Times New Roman" w:cs="Times New Roman"/>
          <w:b/>
          <w:sz w:val="24"/>
          <w:szCs w:val="24"/>
        </w:rPr>
        <w:t>Resumen</w:t>
      </w:r>
    </w:p>
    <w:p w:rsidR="00231481" w:rsidRDefault="00FC085D" w:rsidP="00FC085D">
      <w:pPr>
        <w:spacing w:line="360" w:lineRule="auto"/>
        <w:jc w:val="both"/>
        <w:rPr>
          <w:rFonts w:ascii="Times New Roman" w:hAnsi="Times New Roman" w:cs="Times New Roman"/>
          <w:sz w:val="24"/>
          <w:szCs w:val="24"/>
        </w:rPr>
      </w:pPr>
      <w:r w:rsidRPr="00FC085D">
        <w:rPr>
          <w:rFonts w:ascii="Times New Roman" w:hAnsi="Times New Roman" w:cs="Times New Roman"/>
          <w:sz w:val="24"/>
          <w:szCs w:val="24"/>
        </w:rPr>
        <w:t>La Universidad Tecnológica de Poa</w:t>
      </w:r>
      <w:r>
        <w:rPr>
          <w:rFonts w:ascii="Times New Roman" w:hAnsi="Times New Roman" w:cs="Times New Roman"/>
          <w:sz w:val="24"/>
          <w:szCs w:val="24"/>
        </w:rPr>
        <w:t>nas preocupada por el incremento</w:t>
      </w:r>
      <w:r w:rsidRPr="00FC085D">
        <w:rPr>
          <w:rFonts w:ascii="Times New Roman" w:hAnsi="Times New Roman" w:cs="Times New Roman"/>
          <w:sz w:val="24"/>
          <w:szCs w:val="24"/>
        </w:rPr>
        <w:t xml:space="preserve"> </w:t>
      </w:r>
      <w:r>
        <w:rPr>
          <w:rFonts w:ascii="Times New Roman" w:hAnsi="Times New Roman" w:cs="Times New Roman"/>
          <w:sz w:val="24"/>
          <w:szCs w:val="24"/>
        </w:rPr>
        <w:t>en la</w:t>
      </w:r>
      <w:r w:rsidRPr="00FC085D">
        <w:rPr>
          <w:rFonts w:ascii="Times New Roman" w:hAnsi="Times New Roman" w:cs="Times New Roman"/>
          <w:sz w:val="24"/>
          <w:szCs w:val="24"/>
        </w:rPr>
        <w:t xml:space="preserve"> deserción </w:t>
      </w:r>
      <w:r>
        <w:rPr>
          <w:rFonts w:ascii="Times New Roman" w:hAnsi="Times New Roman" w:cs="Times New Roman"/>
          <w:sz w:val="24"/>
          <w:szCs w:val="24"/>
        </w:rPr>
        <w:t xml:space="preserve">escolar presentada </w:t>
      </w:r>
      <w:r w:rsidRPr="00FC085D">
        <w:rPr>
          <w:rFonts w:ascii="Times New Roman" w:hAnsi="Times New Roman" w:cs="Times New Roman"/>
          <w:sz w:val="24"/>
          <w:szCs w:val="24"/>
        </w:rPr>
        <w:t>e</w:t>
      </w:r>
      <w:r>
        <w:rPr>
          <w:rFonts w:ascii="Times New Roman" w:hAnsi="Times New Roman" w:cs="Times New Roman"/>
          <w:sz w:val="24"/>
          <w:szCs w:val="24"/>
        </w:rPr>
        <w:t>n</w:t>
      </w:r>
      <w:r w:rsidRPr="00FC085D">
        <w:rPr>
          <w:rFonts w:ascii="Times New Roman" w:hAnsi="Times New Roman" w:cs="Times New Roman"/>
          <w:sz w:val="24"/>
          <w:szCs w:val="24"/>
        </w:rPr>
        <w:t xml:space="preserve"> los últimos años, </w:t>
      </w:r>
      <w:r w:rsidR="00D52744">
        <w:rPr>
          <w:rFonts w:ascii="Times New Roman" w:hAnsi="Times New Roman" w:cs="Times New Roman"/>
          <w:sz w:val="24"/>
          <w:szCs w:val="24"/>
        </w:rPr>
        <w:t>crea</w:t>
      </w:r>
      <w:r w:rsidRPr="00FC085D">
        <w:rPr>
          <w:rFonts w:ascii="Times New Roman" w:hAnsi="Times New Roman" w:cs="Times New Roman"/>
          <w:sz w:val="24"/>
          <w:szCs w:val="24"/>
        </w:rPr>
        <w:t xml:space="preserve"> </w:t>
      </w:r>
      <w:r w:rsidR="00442BC5">
        <w:rPr>
          <w:rFonts w:ascii="Times New Roman" w:hAnsi="Times New Roman" w:cs="Times New Roman"/>
          <w:sz w:val="24"/>
          <w:szCs w:val="24"/>
        </w:rPr>
        <w:t>el Programa de Retención de A</w:t>
      </w:r>
      <w:r w:rsidRPr="00FC085D">
        <w:rPr>
          <w:rFonts w:ascii="Times New Roman" w:hAnsi="Times New Roman" w:cs="Times New Roman"/>
          <w:sz w:val="24"/>
          <w:szCs w:val="24"/>
        </w:rPr>
        <w:t>lumnos el cual ha sufrido diversos cambi</w:t>
      </w:r>
      <w:r w:rsidR="00034A09">
        <w:rPr>
          <w:rFonts w:ascii="Times New Roman" w:hAnsi="Times New Roman" w:cs="Times New Roman"/>
          <w:sz w:val="24"/>
          <w:szCs w:val="24"/>
        </w:rPr>
        <w:t>os con el fin de adaptarlo a las</w:t>
      </w:r>
      <w:r w:rsidRPr="00FC085D">
        <w:rPr>
          <w:rFonts w:ascii="Times New Roman" w:hAnsi="Times New Roman" w:cs="Times New Roman"/>
          <w:sz w:val="24"/>
          <w:szCs w:val="24"/>
        </w:rPr>
        <w:t xml:space="preserve"> necesidades</w:t>
      </w:r>
      <w:r w:rsidR="00034A09">
        <w:rPr>
          <w:rFonts w:ascii="Times New Roman" w:hAnsi="Times New Roman" w:cs="Times New Roman"/>
          <w:sz w:val="24"/>
          <w:szCs w:val="24"/>
        </w:rPr>
        <w:t xml:space="preserve"> de la institución</w:t>
      </w:r>
      <w:r w:rsidRPr="00FC085D">
        <w:rPr>
          <w:rFonts w:ascii="Times New Roman" w:hAnsi="Times New Roman" w:cs="Times New Roman"/>
          <w:sz w:val="24"/>
          <w:szCs w:val="24"/>
        </w:rPr>
        <w:t xml:space="preserve">. </w:t>
      </w:r>
      <w:r w:rsidR="00034A09">
        <w:rPr>
          <w:rFonts w:ascii="Times New Roman" w:hAnsi="Times New Roman" w:cs="Times New Roman"/>
          <w:sz w:val="24"/>
          <w:szCs w:val="24"/>
        </w:rPr>
        <w:t>El programa s</w:t>
      </w:r>
      <w:r w:rsidRPr="00FC085D">
        <w:rPr>
          <w:rFonts w:ascii="Times New Roman" w:hAnsi="Times New Roman" w:cs="Times New Roman"/>
          <w:sz w:val="24"/>
          <w:szCs w:val="24"/>
        </w:rPr>
        <w:t xml:space="preserve">e concentra en brindar </w:t>
      </w:r>
      <w:r w:rsidR="00811F00" w:rsidRPr="00A4555A">
        <w:rPr>
          <w:rFonts w:ascii="Times New Roman" w:hAnsi="Times New Roman" w:cs="Times New Roman"/>
          <w:sz w:val="24"/>
          <w:szCs w:val="24"/>
        </w:rPr>
        <w:t>acompañamiento y</w:t>
      </w:r>
      <w:r w:rsidR="00811F00">
        <w:rPr>
          <w:rFonts w:ascii="Times New Roman" w:hAnsi="Times New Roman" w:cs="Times New Roman"/>
          <w:sz w:val="24"/>
          <w:szCs w:val="24"/>
        </w:rPr>
        <w:t xml:space="preserve"> </w:t>
      </w:r>
      <w:r w:rsidRPr="00FC085D">
        <w:rPr>
          <w:rFonts w:ascii="Times New Roman" w:hAnsi="Times New Roman" w:cs="Times New Roman"/>
          <w:sz w:val="24"/>
          <w:szCs w:val="24"/>
        </w:rPr>
        <w:t xml:space="preserve">apoyo en los sectores </w:t>
      </w:r>
      <w:r w:rsidR="00811F00" w:rsidRPr="00FC085D">
        <w:rPr>
          <w:rFonts w:ascii="Times New Roman" w:hAnsi="Times New Roman" w:cs="Times New Roman"/>
          <w:sz w:val="24"/>
          <w:szCs w:val="24"/>
        </w:rPr>
        <w:t>académico</w:t>
      </w:r>
      <w:r w:rsidR="00811F00">
        <w:rPr>
          <w:rFonts w:ascii="Times New Roman" w:hAnsi="Times New Roman" w:cs="Times New Roman"/>
          <w:sz w:val="24"/>
          <w:szCs w:val="24"/>
        </w:rPr>
        <w:t>,</w:t>
      </w:r>
      <w:r w:rsidR="00811F00" w:rsidRPr="00FC085D">
        <w:rPr>
          <w:rFonts w:ascii="Times New Roman" w:hAnsi="Times New Roman" w:cs="Times New Roman"/>
          <w:sz w:val="24"/>
          <w:szCs w:val="24"/>
        </w:rPr>
        <w:t xml:space="preserve"> </w:t>
      </w:r>
      <w:r w:rsidR="00811F00">
        <w:rPr>
          <w:rFonts w:ascii="Times New Roman" w:hAnsi="Times New Roman" w:cs="Times New Roman"/>
          <w:sz w:val="24"/>
          <w:szCs w:val="24"/>
        </w:rPr>
        <w:t>psicológico y económico</w:t>
      </w:r>
      <w:r w:rsidRPr="00FC085D">
        <w:rPr>
          <w:rFonts w:ascii="Times New Roman" w:hAnsi="Times New Roman" w:cs="Times New Roman"/>
          <w:sz w:val="24"/>
          <w:szCs w:val="24"/>
        </w:rPr>
        <w:t>,</w:t>
      </w:r>
      <w:r w:rsidR="00811F00">
        <w:rPr>
          <w:rFonts w:ascii="Times New Roman" w:hAnsi="Times New Roman" w:cs="Times New Roman"/>
          <w:sz w:val="24"/>
          <w:szCs w:val="24"/>
        </w:rPr>
        <w:t xml:space="preserve"> siendo esto</w:t>
      </w:r>
      <w:r w:rsidR="00811F00" w:rsidRPr="00A4555A">
        <w:rPr>
          <w:rFonts w:ascii="Times New Roman" w:hAnsi="Times New Roman" w:cs="Times New Roman"/>
          <w:sz w:val="24"/>
          <w:szCs w:val="24"/>
        </w:rPr>
        <w:t>s los principales</w:t>
      </w:r>
      <w:r w:rsidR="00811F00">
        <w:rPr>
          <w:rFonts w:ascii="Times New Roman" w:hAnsi="Times New Roman" w:cs="Times New Roman"/>
          <w:sz w:val="24"/>
          <w:szCs w:val="24"/>
        </w:rPr>
        <w:t xml:space="preserve"> causantes</w:t>
      </w:r>
      <w:r w:rsidRPr="00FC085D">
        <w:rPr>
          <w:rFonts w:ascii="Times New Roman" w:hAnsi="Times New Roman" w:cs="Times New Roman"/>
          <w:sz w:val="24"/>
          <w:szCs w:val="24"/>
        </w:rPr>
        <w:t xml:space="preserve"> de </w:t>
      </w:r>
      <w:r w:rsidR="00811F00">
        <w:rPr>
          <w:rFonts w:ascii="Times New Roman" w:hAnsi="Times New Roman" w:cs="Times New Roman"/>
          <w:sz w:val="24"/>
          <w:szCs w:val="24"/>
        </w:rPr>
        <w:t xml:space="preserve">la </w:t>
      </w:r>
      <w:r w:rsidRPr="00FC085D">
        <w:rPr>
          <w:rFonts w:ascii="Times New Roman" w:hAnsi="Times New Roman" w:cs="Times New Roman"/>
          <w:sz w:val="24"/>
          <w:szCs w:val="24"/>
        </w:rPr>
        <w:t xml:space="preserve">deserción. </w:t>
      </w:r>
      <w:r w:rsidR="00034A09">
        <w:rPr>
          <w:rFonts w:ascii="Times New Roman" w:hAnsi="Times New Roman" w:cs="Times New Roman"/>
          <w:sz w:val="24"/>
          <w:szCs w:val="24"/>
        </w:rPr>
        <w:t xml:space="preserve">En cada una de estas áreas se realizan día con día diversas actividades para apoyar a los alumnos y lograr que culminen su preparación profesional. </w:t>
      </w:r>
    </w:p>
    <w:p w:rsidR="00034A09" w:rsidRDefault="00034A09" w:rsidP="00FC085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objetivo del programa es </w:t>
      </w:r>
      <w:r w:rsidRPr="00034A09">
        <w:rPr>
          <w:rFonts w:ascii="Times New Roman" w:hAnsi="Times New Roman" w:cs="Times New Roman"/>
          <w:sz w:val="24"/>
          <w:szCs w:val="24"/>
        </w:rPr>
        <w:t>dar acompañamiento personal a los alumnos que presentan alguna situación académica, social, psicológica o económica a través de acciones que permitan desarrollar sus capacidades y potencialidades con la finalidad de lograr su</w:t>
      </w:r>
      <w:r w:rsidR="00811F00">
        <w:rPr>
          <w:rFonts w:ascii="Times New Roman" w:hAnsi="Times New Roman" w:cs="Times New Roman"/>
          <w:sz w:val="24"/>
          <w:szCs w:val="24"/>
        </w:rPr>
        <w:t xml:space="preserve"> permanencia en la </w:t>
      </w:r>
      <w:r w:rsidR="002417F8">
        <w:rPr>
          <w:rFonts w:ascii="Times New Roman" w:hAnsi="Times New Roman" w:cs="Times New Roman"/>
          <w:sz w:val="24"/>
          <w:szCs w:val="24"/>
        </w:rPr>
        <w:t>Institución</w:t>
      </w:r>
      <w:r w:rsidRPr="00034A09">
        <w:rPr>
          <w:rFonts w:ascii="Times New Roman" w:hAnsi="Times New Roman" w:cs="Times New Roman"/>
          <w:sz w:val="24"/>
          <w:szCs w:val="24"/>
        </w:rPr>
        <w:t xml:space="preserve"> de Educación </w:t>
      </w:r>
      <w:r w:rsidR="002417F8">
        <w:rPr>
          <w:rFonts w:ascii="Times New Roman" w:hAnsi="Times New Roman" w:cs="Times New Roman"/>
          <w:sz w:val="24"/>
          <w:szCs w:val="24"/>
        </w:rPr>
        <w:t xml:space="preserve">en el Nivel </w:t>
      </w:r>
      <w:r w:rsidRPr="00034A09">
        <w:rPr>
          <w:rFonts w:ascii="Times New Roman" w:hAnsi="Times New Roman" w:cs="Times New Roman"/>
          <w:sz w:val="24"/>
          <w:szCs w:val="24"/>
        </w:rPr>
        <w:t xml:space="preserve">Superior. </w:t>
      </w:r>
    </w:p>
    <w:p w:rsidR="00034A09" w:rsidRDefault="00034A09" w:rsidP="00FC085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implementación del programa no ha sido fácil, encontrando como principales obstáculos la indiferencia del personal por las situaciones específicas de cada estudiante, </w:t>
      </w:r>
      <w:r w:rsidR="00811F00">
        <w:rPr>
          <w:rFonts w:ascii="Times New Roman" w:hAnsi="Times New Roman" w:cs="Times New Roman"/>
          <w:sz w:val="24"/>
          <w:szCs w:val="24"/>
        </w:rPr>
        <w:t xml:space="preserve">el origen </w:t>
      </w:r>
      <w:r w:rsidR="00811F00" w:rsidRPr="00A4555A">
        <w:rPr>
          <w:rFonts w:ascii="Times New Roman" w:hAnsi="Times New Roman" w:cs="Times New Roman"/>
          <w:sz w:val="24"/>
          <w:szCs w:val="24"/>
        </w:rPr>
        <w:t>diverso del que egresan el NMS</w:t>
      </w:r>
      <w:r w:rsidR="00811F00">
        <w:rPr>
          <w:rFonts w:ascii="Times New Roman" w:hAnsi="Times New Roman" w:cs="Times New Roman"/>
          <w:sz w:val="24"/>
          <w:szCs w:val="24"/>
        </w:rPr>
        <w:t xml:space="preserve">, </w:t>
      </w:r>
      <w:r>
        <w:rPr>
          <w:rFonts w:ascii="Times New Roman" w:hAnsi="Times New Roman" w:cs="Times New Roman"/>
          <w:sz w:val="24"/>
          <w:szCs w:val="24"/>
        </w:rPr>
        <w:t>los hábitos de estudio y el poco interés de los tutorados por trabajar en su propia mejora.</w:t>
      </w:r>
    </w:p>
    <w:p w:rsidR="00034A09" w:rsidRPr="00FC085D" w:rsidRDefault="00034A09" w:rsidP="00FC085D">
      <w:pPr>
        <w:spacing w:line="360" w:lineRule="auto"/>
        <w:jc w:val="both"/>
        <w:rPr>
          <w:rFonts w:ascii="Times New Roman" w:hAnsi="Times New Roman" w:cs="Times New Roman"/>
          <w:sz w:val="24"/>
          <w:szCs w:val="24"/>
        </w:rPr>
      </w:pPr>
    </w:p>
    <w:p w:rsidR="00FC085D" w:rsidRDefault="00442BC5" w:rsidP="00FC085D">
      <w:pPr>
        <w:spacing w:line="360" w:lineRule="auto"/>
        <w:jc w:val="both"/>
        <w:rPr>
          <w:rFonts w:ascii="Times New Roman" w:hAnsi="Times New Roman" w:cs="Times New Roman"/>
          <w:sz w:val="24"/>
          <w:szCs w:val="24"/>
        </w:rPr>
      </w:pPr>
      <w:r>
        <w:rPr>
          <w:rFonts w:ascii="Times New Roman" w:hAnsi="Times New Roman" w:cs="Times New Roman"/>
          <w:sz w:val="24"/>
          <w:szCs w:val="24"/>
        </w:rPr>
        <w:t>Palabras clave: Deserción; t</w:t>
      </w:r>
      <w:r w:rsidR="00FC085D" w:rsidRPr="00FC085D">
        <w:rPr>
          <w:rFonts w:ascii="Times New Roman" w:hAnsi="Times New Roman" w:cs="Times New Roman"/>
          <w:sz w:val="24"/>
          <w:szCs w:val="24"/>
        </w:rPr>
        <w:t xml:space="preserve">utorado; asesorías; tutorías. </w:t>
      </w:r>
    </w:p>
    <w:p w:rsidR="00034A09" w:rsidRDefault="00034A09" w:rsidP="00FC085D">
      <w:pPr>
        <w:spacing w:line="360" w:lineRule="auto"/>
        <w:jc w:val="both"/>
        <w:rPr>
          <w:rFonts w:ascii="Times New Roman" w:hAnsi="Times New Roman" w:cs="Times New Roman"/>
          <w:sz w:val="24"/>
          <w:szCs w:val="24"/>
        </w:rPr>
      </w:pPr>
    </w:p>
    <w:p w:rsidR="00567731" w:rsidRDefault="00567731" w:rsidP="00FC085D">
      <w:pPr>
        <w:spacing w:line="360" w:lineRule="auto"/>
        <w:jc w:val="both"/>
        <w:rPr>
          <w:rFonts w:ascii="Times New Roman" w:hAnsi="Times New Roman" w:cs="Times New Roman"/>
          <w:sz w:val="24"/>
          <w:szCs w:val="24"/>
        </w:rPr>
      </w:pPr>
    </w:p>
    <w:p w:rsidR="00567731" w:rsidRDefault="00567731" w:rsidP="00FC085D">
      <w:pPr>
        <w:spacing w:line="360" w:lineRule="auto"/>
        <w:jc w:val="both"/>
        <w:rPr>
          <w:rFonts w:ascii="Times New Roman" w:hAnsi="Times New Roman" w:cs="Times New Roman"/>
          <w:sz w:val="24"/>
          <w:szCs w:val="24"/>
        </w:rPr>
      </w:pPr>
    </w:p>
    <w:p w:rsidR="00567731" w:rsidRPr="00FC085D" w:rsidRDefault="00567731" w:rsidP="00FC085D">
      <w:pPr>
        <w:spacing w:line="360" w:lineRule="auto"/>
        <w:jc w:val="both"/>
        <w:rPr>
          <w:rFonts w:ascii="Times New Roman" w:hAnsi="Times New Roman" w:cs="Times New Roman"/>
          <w:sz w:val="24"/>
          <w:szCs w:val="24"/>
        </w:rPr>
      </w:pPr>
    </w:p>
    <w:p w:rsidR="00231481" w:rsidRPr="00034A09" w:rsidRDefault="00231481" w:rsidP="00034A09">
      <w:pPr>
        <w:pStyle w:val="Prrafodelista"/>
        <w:numPr>
          <w:ilvl w:val="0"/>
          <w:numId w:val="1"/>
        </w:numPr>
        <w:spacing w:line="360" w:lineRule="auto"/>
        <w:rPr>
          <w:rFonts w:ascii="Times New Roman" w:hAnsi="Times New Roman" w:cs="Times New Roman"/>
          <w:b/>
          <w:sz w:val="24"/>
          <w:szCs w:val="24"/>
        </w:rPr>
      </w:pPr>
      <w:r w:rsidRPr="00034A09">
        <w:rPr>
          <w:rFonts w:ascii="Times New Roman" w:hAnsi="Times New Roman" w:cs="Times New Roman"/>
          <w:b/>
          <w:sz w:val="24"/>
          <w:szCs w:val="24"/>
        </w:rPr>
        <w:t>INTRODUCCIÓN</w:t>
      </w:r>
    </w:p>
    <w:p w:rsidR="00196FB2" w:rsidRDefault="00196FB2" w:rsidP="00196FB2">
      <w:pPr>
        <w:spacing w:line="360" w:lineRule="auto"/>
        <w:jc w:val="both"/>
        <w:rPr>
          <w:rFonts w:ascii="Times New Roman" w:hAnsi="Times New Roman" w:cs="Times New Roman"/>
          <w:sz w:val="24"/>
        </w:rPr>
      </w:pPr>
      <w:r w:rsidRPr="00196FB2">
        <w:rPr>
          <w:rFonts w:ascii="Times New Roman" w:hAnsi="Times New Roman" w:cs="Times New Roman"/>
          <w:sz w:val="24"/>
          <w:szCs w:val="24"/>
        </w:rPr>
        <w:t xml:space="preserve">Desde el año </w:t>
      </w:r>
      <w:r w:rsidR="00811F00" w:rsidRPr="00442BC5">
        <w:rPr>
          <w:rFonts w:ascii="Times New Roman" w:hAnsi="Times New Roman" w:cs="Times New Roman"/>
          <w:sz w:val="24"/>
          <w:szCs w:val="24"/>
        </w:rPr>
        <w:t>2012</w:t>
      </w:r>
      <w:r w:rsidRPr="00196FB2">
        <w:rPr>
          <w:rFonts w:ascii="Times New Roman" w:hAnsi="Times New Roman" w:cs="Times New Roman"/>
          <w:sz w:val="24"/>
          <w:szCs w:val="24"/>
        </w:rPr>
        <w:t xml:space="preserve"> la Universidad Tecnológica de Poanas puso en marc</w:t>
      </w:r>
      <w:r>
        <w:rPr>
          <w:rFonts w:ascii="Times New Roman" w:hAnsi="Times New Roman" w:cs="Times New Roman"/>
          <w:sz w:val="24"/>
          <w:szCs w:val="24"/>
        </w:rPr>
        <w:t>h</w:t>
      </w:r>
      <w:r w:rsidRPr="00196FB2">
        <w:rPr>
          <w:rFonts w:ascii="Times New Roman" w:hAnsi="Times New Roman" w:cs="Times New Roman"/>
          <w:sz w:val="24"/>
          <w:szCs w:val="24"/>
        </w:rPr>
        <w:t xml:space="preserve">a un programa para la recuperación de alumnos vulnerables, el Programa para la Integración y Recuperación de Alumnos buscaba </w:t>
      </w:r>
      <w:r w:rsidR="00811F00">
        <w:rPr>
          <w:rFonts w:ascii="Times New Roman" w:hAnsi="Times New Roman" w:cs="Times New Roman"/>
          <w:sz w:val="24"/>
        </w:rPr>
        <w:t>c</w:t>
      </w:r>
      <w:r w:rsidRPr="00196FB2">
        <w:rPr>
          <w:rFonts w:ascii="Times New Roman" w:hAnsi="Times New Roman" w:cs="Times New Roman"/>
          <w:sz w:val="24"/>
        </w:rPr>
        <w:t xml:space="preserve">ontribuir al desarrollo biopsicosocial de los alumnos pertenecientes a la Universidad Tecnológica de Poanas que </w:t>
      </w:r>
      <w:r w:rsidR="00811F00">
        <w:rPr>
          <w:rFonts w:ascii="Times New Roman" w:hAnsi="Times New Roman" w:cs="Times New Roman"/>
          <w:sz w:val="24"/>
        </w:rPr>
        <w:t>presentaban</w:t>
      </w:r>
      <w:r w:rsidRPr="00196FB2">
        <w:rPr>
          <w:rFonts w:ascii="Times New Roman" w:hAnsi="Times New Roman" w:cs="Times New Roman"/>
          <w:sz w:val="24"/>
        </w:rPr>
        <w:t xml:space="preserve"> alguna situación académica, social, psicológica o económica que </w:t>
      </w:r>
      <w:r w:rsidR="00811F00">
        <w:rPr>
          <w:rFonts w:ascii="Times New Roman" w:hAnsi="Times New Roman" w:cs="Times New Roman"/>
          <w:sz w:val="24"/>
        </w:rPr>
        <w:t>impedía continuar</w:t>
      </w:r>
      <w:r w:rsidRPr="00196FB2">
        <w:rPr>
          <w:rFonts w:ascii="Times New Roman" w:hAnsi="Times New Roman" w:cs="Times New Roman"/>
          <w:sz w:val="24"/>
        </w:rPr>
        <w:t xml:space="preserve"> con su preparación académica, evitando la deserción escolar a</w:t>
      </w:r>
      <w:r w:rsidR="00442BC5">
        <w:rPr>
          <w:rFonts w:ascii="Times New Roman" w:hAnsi="Times New Roman" w:cs="Times New Roman"/>
          <w:sz w:val="24"/>
        </w:rPr>
        <w:t xml:space="preserve"> través de acciones que permitieran</w:t>
      </w:r>
      <w:r w:rsidRPr="00196FB2">
        <w:rPr>
          <w:rFonts w:ascii="Times New Roman" w:hAnsi="Times New Roman" w:cs="Times New Roman"/>
          <w:sz w:val="24"/>
        </w:rPr>
        <w:t xml:space="preserve"> desarrollar las potencialidades y capacidades de los estudiantes a </w:t>
      </w:r>
      <w:r>
        <w:rPr>
          <w:rFonts w:ascii="Times New Roman" w:hAnsi="Times New Roman" w:cs="Times New Roman"/>
          <w:sz w:val="24"/>
        </w:rPr>
        <w:t xml:space="preserve">fin de </w:t>
      </w:r>
      <w:r w:rsidR="00442BC5">
        <w:rPr>
          <w:rFonts w:ascii="Times New Roman" w:hAnsi="Times New Roman" w:cs="Times New Roman"/>
          <w:sz w:val="24"/>
        </w:rPr>
        <w:t>tratar de ser</w:t>
      </w:r>
      <w:r>
        <w:rPr>
          <w:rFonts w:ascii="Times New Roman" w:hAnsi="Times New Roman" w:cs="Times New Roman"/>
          <w:sz w:val="24"/>
        </w:rPr>
        <w:t xml:space="preserve"> autosuficientes.</w:t>
      </w:r>
    </w:p>
    <w:p w:rsidR="00196FB2" w:rsidRPr="00D5000B" w:rsidRDefault="00196FB2" w:rsidP="00D5000B">
      <w:pPr>
        <w:spacing w:line="360" w:lineRule="auto"/>
        <w:jc w:val="both"/>
        <w:rPr>
          <w:rFonts w:ascii="Times New Roman" w:hAnsi="Times New Roman" w:cs="Times New Roman"/>
          <w:sz w:val="24"/>
        </w:rPr>
      </w:pPr>
      <w:r>
        <w:rPr>
          <w:rFonts w:ascii="Times New Roman" w:hAnsi="Times New Roman" w:cs="Times New Roman"/>
          <w:sz w:val="24"/>
        </w:rPr>
        <w:t>Pero fue en enero 2017 cuando se vio la necesidad de modificar el programa, teniendo el mismo objetivo</w:t>
      </w:r>
      <w:r w:rsidR="00442BC5">
        <w:rPr>
          <w:rFonts w:ascii="Times New Roman" w:hAnsi="Times New Roman" w:cs="Times New Roman"/>
          <w:sz w:val="24"/>
        </w:rPr>
        <w:t xml:space="preserve"> actualizando con mayor celeridad y metódicamente desarrollar las acciones</w:t>
      </w:r>
      <w:r>
        <w:rPr>
          <w:rFonts w:ascii="Times New Roman" w:hAnsi="Times New Roman" w:cs="Times New Roman"/>
          <w:sz w:val="24"/>
        </w:rPr>
        <w:t xml:space="preserve"> se buscó el apoyo de los tutores de la institución y de los asesores académicos para dar acompañamiento </w:t>
      </w:r>
      <w:r w:rsidR="00C95412">
        <w:rPr>
          <w:rFonts w:ascii="Times New Roman" w:hAnsi="Times New Roman" w:cs="Times New Roman"/>
          <w:sz w:val="24"/>
        </w:rPr>
        <w:t xml:space="preserve">sistemático </w:t>
      </w:r>
      <w:r>
        <w:rPr>
          <w:rFonts w:ascii="Times New Roman" w:hAnsi="Times New Roman" w:cs="Times New Roman"/>
          <w:sz w:val="24"/>
        </w:rPr>
        <w:t>a cada uno de los alumnos</w:t>
      </w:r>
      <w:r w:rsidR="005E57D0">
        <w:rPr>
          <w:rFonts w:ascii="Times New Roman" w:hAnsi="Times New Roman" w:cs="Times New Roman"/>
          <w:sz w:val="24"/>
        </w:rPr>
        <w:t xml:space="preserve"> </w:t>
      </w:r>
      <w:r w:rsidR="005E57D0" w:rsidRPr="00C95412">
        <w:rPr>
          <w:rFonts w:ascii="Times New Roman" w:hAnsi="Times New Roman" w:cs="Times New Roman"/>
          <w:sz w:val="24"/>
        </w:rPr>
        <w:t>buscando</w:t>
      </w:r>
      <w:r>
        <w:rPr>
          <w:rFonts w:ascii="Times New Roman" w:hAnsi="Times New Roman" w:cs="Times New Roman"/>
          <w:sz w:val="24"/>
        </w:rPr>
        <w:t xml:space="preserve"> lograr su permanencia. </w:t>
      </w:r>
    </w:p>
    <w:p w:rsidR="00196FB2" w:rsidRDefault="00D5000B" w:rsidP="00D5000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proyecto comprende diversas actividades en los rubros que cubre el programa, </w:t>
      </w:r>
      <w:r w:rsidR="00C95412">
        <w:rPr>
          <w:rFonts w:ascii="Times New Roman" w:hAnsi="Times New Roman" w:cs="Times New Roman"/>
          <w:sz w:val="24"/>
          <w:szCs w:val="24"/>
        </w:rPr>
        <w:t xml:space="preserve">capacitación, </w:t>
      </w:r>
      <w:r w:rsidR="005E57D0" w:rsidRPr="00C95412">
        <w:rPr>
          <w:rFonts w:ascii="Times New Roman" w:hAnsi="Times New Roman" w:cs="Times New Roman"/>
          <w:sz w:val="24"/>
          <w:szCs w:val="24"/>
        </w:rPr>
        <w:t>acompañamiento y seguimiento del alumno desde su ingreso,</w:t>
      </w:r>
      <w:r w:rsidR="005E57D0">
        <w:rPr>
          <w:rFonts w:ascii="Times New Roman" w:hAnsi="Times New Roman" w:cs="Times New Roman"/>
          <w:sz w:val="24"/>
          <w:szCs w:val="24"/>
        </w:rPr>
        <w:t xml:space="preserve"> </w:t>
      </w:r>
      <w:r>
        <w:rPr>
          <w:rFonts w:ascii="Times New Roman" w:hAnsi="Times New Roman" w:cs="Times New Roman"/>
          <w:sz w:val="24"/>
          <w:szCs w:val="24"/>
        </w:rPr>
        <w:t>gestión de becas para el rubro económico, asesorías preventivas y correctivas en el rubro académico, terapias psicológicas individuales y grupales en el rubro psicológico, y el desarrollo de módulos con cada grupo por parte de los tutores para el rubro social, entre otras actividades</w:t>
      </w:r>
      <w:r w:rsidR="00C95412">
        <w:rPr>
          <w:rFonts w:ascii="Times New Roman" w:hAnsi="Times New Roman" w:cs="Times New Roman"/>
          <w:sz w:val="24"/>
          <w:szCs w:val="24"/>
        </w:rPr>
        <w:t xml:space="preserve"> a</w:t>
      </w:r>
      <w:r w:rsidR="005E57D0" w:rsidRPr="00C95412">
        <w:rPr>
          <w:rFonts w:ascii="Times New Roman" w:hAnsi="Times New Roman" w:cs="Times New Roman"/>
          <w:sz w:val="24"/>
          <w:szCs w:val="24"/>
        </w:rPr>
        <w:t>ctuando como nivelador en estos aspectos.</w:t>
      </w:r>
    </w:p>
    <w:p w:rsidR="00567731" w:rsidRPr="00FC085D" w:rsidRDefault="00567731" w:rsidP="00D5000B">
      <w:pPr>
        <w:spacing w:line="360" w:lineRule="auto"/>
        <w:jc w:val="both"/>
        <w:rPr>
          <w:rFonts w:ascii="Times New Roman" w:hAnsi="Times New Roman" w:cs="Times New Roman"/>
          <w:sz w:val="24"/>
          <w:szCs w:val="24"/>
        </w:rPr>
      </w:pPr>
    </w:p>
    <w:p w:rsidR="00231481" w:rsidRDefault="00231481" w:rsidP="00D5000B">
      <w:pPr>
        <w:pStyle w:val="Prrafodelista"/>
        <w:numPr>
          <w:ilvl w:val="0"/>
          <w:numId w:val="1"/>
        </w:numPr>
        <w:spacing w:line="360" w:lineRule="auto"/>
        <w:rPr>
          <w:rFonts w:ascii="Times New Roman" w:hAnsi="Times New Roman" w:cs="Times New Roman"/>
          <w:b/>
          <w:sz w:val="24"/>
          <w:szCs w:val="24"/>
        </w:rPr>
      </w:pPr>
      <w:r w:rsidRPr="00D5000B">
        <w:rPr>
          <w:rFonts w:ascii="Times New Roman" w:hAnsi="Times New Roman" w:cs="Times New Roman"/>
          <w:b/>
          <w:sz w:val="24"/>
          <w:szCs w:val="24"/>
        </w:rPr>
        <w:t>DESARROLLO</w:t>
      </w:r>
    </w:p>
    <w:p w:rsidR="00D5000B" w:rsidRPr="00D5000B" w:rsidRDefault="00D5000B" w:rsidP="00D5000B">
      <w:pPr>
        <w:pStyle w:val="Prrafodelista"/>
        <w:spacing w:line="360" w:lineRule="auto"/>
        <w:ind w:left="1080"/>
        <w:rPr>
          <w:rFonts w:ascii="Times New Roman" w:hAnsi="Times New Roman" w:cs="Times New Roman"/>
          <w:b/>
          <w:sz w:val="24"/>
          <w:szCs w:val="24"/>
        </w:rPr>
      </w:pPr>
    </w:p>
    <w:p w:rsidR="00D5000B" w:rsidRDefault="00D5000B" w:rsidP="00D5000B">
      <w:pPr>
        <w:pStyle w:val="Prrafodelista"/>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Dimensionar el problema o necesidad.</w:t>
      </w:r>
    </w:p>
    <w:p w:rsidR="00D5000B" w:rsidRPr="00D5000B" w:rsidRDefault="00895250" w:rsidP="0089525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la quinta generación ya con el PIRA en marcha, se vio incrementada la deserción en comparación del año anterior. Siendo esta del </w:t>
      </w:r>
      <w:r w:rsidR="00C95412">
        <w:rPr>
          <w:rFonts w:ascii="Times New Roman" w:hAnsi="Times New Roman" w:cs="Times New Roman"/>
          <w:sz w:val="24"/>
          <w:szCs w:val="24"/>
        </w:rPr>
        <w:t>10.1</w:t>
      </w:r>
      <w:r w:rsidRPr="0042660B">
        <w:rPr>
          <w:rFonts w:ascii="Times New Roman" w:hAnsi="Times New Roman" w:cs="Times New Roman"/>
          <w:sz w:val="24"/>
          <w:szCs w:val="24"/>
        </w:rPr>
        <w:t>%</w:t>
      </w:r>
      <w:r w:rsidR="0042660B">
        <w:rPr>
          <w:rFonts w:ascii="Times New Roman" w:hAnsi="Times New Roman" w:cs="Times New Roman"/>
          <w:sz w:val="24"/>
          <w:szCs w:val="24"/>
        </w:rPr>
        <w:t xml:space="preserve"> con 66</w:t>
      </w:r>
      <w:r>
        <w:rPr>
          <w:rFonts w:ascii="Times New Roman" w:hAnsi="Times New Roman" w:cs="Times New Roman"/>
          <w:sz w:val="24"/>
          <w:szCs w:val="24"/>
        </w:rPr>
        <w:t xml:space="preserve"> bajas en el periodo de septiembre- diciembre 2015</w:t>
      </w:r>
      <w:r w:rsidR="00123FFE">
        <w:rPr>
          <w:rFonts w:ascii="Times New Roman" w:hAnsi="Times New Roman" w:cs="Times New Roman"/>
          <w:sz w:val="24"/>
          <w:szCs w:val="24"/>
        </w:rPr>
        <w:t xml:space="preserve">. </w:t>
      </w:r>
    </w:p>
    <w:p w:rsidR="00D5000B" w:rsidRDefault="00D5000B" w:rsidP="00D5000B">
      <w:pPr>
        <w:pStyle w:val="Prrafodelista"/>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Estrategias aplicadas y/o propuestas</w:t>
      </w:r>
    </w:p>
    <w:p w:rsidR="00123FFE" w:rsidRDefault="00123FFE" w:rsidP="00491AD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Las estrategias planteadas en el programa son divididas en cuatro rubros, los cuales se enlistan a continuación: </w:t>
      </w:r>
    </w:p>
    <w:p w:rsidR="00123FFE" w:rsidRDefault="00123FFE" w:rsidP="00491AD2">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Rubro social. </w:t>
      </w:r>
      <w:r w:rsidR="00491AD2">
        <w:rPr>
          <w:rFonts w:ascii="Times New Roman" w:hAnsi="Times New Roman" w:cs="Times New Roman"/>
          <w:sz w:val="24"/>
          <w:szCs w:val="24"/>
        </w:rPr>
        <w:t xml:space="preserve">Para esto se han establecido tutorías grupales e individuales para brindar acompañamiento al 100% de los alumnos, para así canalizarlos en los casos necesarios. </w:t>
      </w:r>
    </w:p>
    <w:p w:rsidR="00491AD2" w:rsidRDefault="00491AD2" w:rsidP="00491AD2">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Tutorías grupales. Una vez a la semana cada grupo tiene una hora asignada con su tutor, dentro de su horario de clases, en el cual se desarrollaran los módulos propuestos para una formación integral de los estudiantes. </w:t>
      </w:r>
    </w:p>
    <w:p w:rsidR="00491AD2" w:rsidRDefault="00491AD2" w:rsidP="00491AD2">
      <w:pPr>
        <w:pStyle w:val="Prrafodelista"/>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Sistema UTP</w:t>
      </w:r>
    </w:p>
    <w:p w:rsidR="00491AD2" w:rsidRDefault="00491AD2" w:rsidP="00491AD2">
      <w:pPr>
        <w:pStyle w:val="Prrafodelista"/>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Estrategias de estudio</w:t>
      </w:r>
    </w:p>
    <w:p w:rsidR="00491AD2" w:rsidRDefault="00491AD2" w:rsidP="00491AD2">
      <w:pPr>
        <w:pStyle w:val="Prrafodelista"/>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Trabajo en equipo</w:t>
      </w:r>
    </w:p>
    <w:p w:rsidR="00491AD2" w:rsidRDefault="00491AD2" w:rsidP="00491AD2">
      <w:pPr>
        <w:pStyle w:val="Prrafodelista"/>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Motivación y superación personal</w:t>
      </w:r>
    </w:p>
    <w:p w:rsidR="00491AD2" w:rsidRDefault="00491AD2" w:rsidP="00491AD2">
      <w:pPr>
        <w:pStyle w:val="Prrafodelista"/>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Lectura y redacción</w:t>
      </w:r>
    </w:p>
    <w:p w:rsidR="00491AD2" w:rsidRDefault="00491AD2" w:rsidP="00491AD2">
      <w:pPr>
        <w:pStyle w:val="Prrafodelista"/>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Conciencia y labor social</w:t>
      </w:r>
    </w:p>
    <w:p w:rsidR="00491AD2" w:rsidRDefault="00491AD2" w:rsidP="00491AD2">
      <w:pPr>
        <w:pStyle w:val="Prrafodelista"/>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Gimnasia cerebral</w:t>
      </w:r>
    </w:p>
    <w:p w:rsidR="00491AD2" w:rsidRDefault="00491AD2" w:rsidP="00491AD2">
      <w:pPr>
        <w:pStyle w:val="Prrafodelista"/>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Educación financiera</w:t>
      </w:r>
    </w:p>
    <w:p w:rsidR="00491AD2" w:rsidRDefault="00491AD2" w:rsidP="00491AD2">
      <w:pPr>
        <w:pStyle w:val="Prrafodelista"/>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Salud</w:t>
      </w:r>
    </w:p>
    <w:p w:rsidR="00123FFE" w:rsidRDefault="00123FFE" w:rsidP="00491AD2">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Rubro académico. </w:t>
      </w:r>
      <w:r w:rsidR="00491AD2">
        <w:rPr>
          <w:rFonts w:ascii="Times New Roman" w:hAnsi="Times New Roman" w:cs="Times New Roman"/>
          <w:sz w:val="24"/>
          <w:szCs w:val="24"/>
        </w:rPr>
        <w:t xml:space="preserve">Siendo la reprobación el principal motivo de deserción en la institución, se ha optado por la realización de asesorías académicas preventivas y correctivas. </w:t>
      </w:r>
    </w:p>
    <w:p w:rsidR="008A2494" w:rsidRDefault="008A2494" w:rsidP="008A2494">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 asesorías preventivas deben realizarse previas a la evaluación ordinaria y de recuperación por cada uno de los profesores encargados de impartir alguna asignatura. Antes de la evaluación ordinaria, el profesor realizara una asesoría con todo el grupo para aclarar dudas y repasar temas, después de dicha evaluación el profesor programara otra asesoría únicamente con aquellos alumnos que no aprobaron la evaluación ordinaria y tendrán que hacer evaluación de recuperación. </w:t>
      </w:r>
    </w:p>
    <w:p w:rsidR="008A2494" w:rsidRDefault="008A2494" w:rsidP="008A2494">
      <w:pPr>
        <w:pStyle w:val="Prrafodelist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 asesorías correctivas serán programadas al final del cuatrimestre con el profesor que el departamento académico asigne, y serán impartidas antes de la evaluación final y extraordinaria a los alumnos que tendrán que presentar dichas evaluaciones. </w:t>
      </w:r>
    </w:p>
    <w:p w:rsidR="00123FFE" w:rsidRDefault="00123FFE" w:rsidP="005D6D10">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Rubro económico</w:t>
      </w:r>
      <w:r w:rsidR="005D6D10">
        <w:rPr>
          <w:rFonts w:ascii="Times New Roman" w:hAnsi="Times New Roman" w:cs="Times New Roman"/>
          <w:sz w:val="24"/>
          <w:szCs w:val="24"/>
        </w:rPr>
        <w:t xml:space="preserve">. En conjunto con el departamento de trabajo social se realizan estudios socioeconómicos para identificar a los alumnos vulnerables y que requieran de apoyos económicos. La institución cuenta con becas alimenticias y becas de material escolar, estas últimas para brindarle a los alumnos copias, impresiones, libretas, plumas. etc. Adicionadas aquellas becas oficiales como </w:t>
      </w:r>
      <w:r w:rsidR="00652835">
        <w:rPr>
          <w:rFonts w:ascii="Times New Roman" w:hAnsi="Times New Roman" w:cs="Times New Roman"/>
          <w:sz w:val="24"/>
          <w:szCs w:val="24"/>
        </w:rPr>
        <w:t>Manutención.</w:t>
      </w:r>
    </w:p>
    <w:p w:rsidR="00123FFE" w:rsidRDefault="00123FFE" w:rsidP="00123FFE">
      <w:pPr>
        <w:pStyle w:val="Prrafodelista"/>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Rubro psicológico</w:t>
      </w:r>
      <w:r w:rsidR="005D6D10">
        <w:rPr>
          <w:rFonts w:ascii="Times New Roman" w:hAnsi="Times New Roman" w:cs="Times New Roman"/>
          <w:sz w:val="24"/>
          <w:szCs w:val="24"/>
        </w:rPr>
        <w:t xml:space="preserve">. El programa cuenta con el apoyo de un psicólogo quien es el encargado de brindar a los alumnos terapias psicológicas individuales y grupales. Atiende aquellos alumnos que solicitan su servicio y aquellos que son canalizados por tutores </w:t>
      </w:r>
      <w:r w:rsidR="00EF74A8">
        <w:rPr>
          <w:rFonts w:ascii="Times New Roman" w:hAnsi="Times New Roman" w:cs="Times New Roman"/>
          <w:sz w:val="24"/>
          <w:szCs w:val="24"/>
        </w:rPr>
        <w:t>y/</w:t>
      </w:r>
      <w:r w:rsidR="005D6D10">
        <w:rPr>
          <w:rFonts w:ascii="Times New Roman" w:hAnsi="Times New Roman" w:cs="Times New Roman"/>
          <w:sz w:val="24"/>
          <w:szCs w:val="24"/>
        </w:rPr>
        <w:t xml:space="preserve">o profesores. </w:t>
      </w:r>
    </w:p>
    <w:p w:rsidR="00123FFE" w:rsidRPr="00123FFE" w:rsidRDefault="00123FFE" w:rsidP="00123FFE">
      <w:pPr>
        <w:pStyle w:val="Prrafodelista"/>
        <w:spacing w:line="360" w:lineRule="auto"/>
        <w:rPr>
          <w:rFonts w:ascii="Times New Roman" w:hAnsi="Times New Roman" w:cs="Times New Roman"/>
          <w:sz w:val="24"/>
          <w:szCs w:val="24"/>
        </w:rPr>
      </w:pPr>
    </w:p>
    <w:p w:rsidR="00652835" w:rsidRPr="00652835" w:rsidRDefault="00D5000B" w:rsidP="00652835">
      <w:pPr>
        <w:pStyle w:val="Prrafodelista"/>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Resultados obtenidos </w:t>
      </w:r>
    </w:p>
    <w:tbl>
      <w:tblPr>
        <w:tblW w:w="10320" w:type="dxa"/>
        <w:tblCellMar>
          <w:left w:w="70" w:type="dxa"/>
          <w:right w:w="70" w:type="dxa"/>
        </w:tblCellMar>
        <w:tblLook w:val="04A0" w:firstRow="1" w:lastRow="0" w:firstColumn="1" w:lastColumn="0" w:noHBand="0" w:noVBand="1"/>
      </w:tblPr>
      <w:tblGrid>
        <w:gridCol w:w="3580"/>
        <w:gridCol w:w="1820"/>
        <w:gridCol w:w="1840"/>
        <w:gridCol w:w="1880"/>
        <w:gridCol w:w="1200"/>
      </w:tblGrid>
      <w:tr w:rsidR="00652835" w:rsidRPr="00652835" w:rsidTr="00652835">
        <w:trPr>
          <w:trHeight w:val="300"/>
        </w:trPr>
        <w:tc>
          <w:tcPr>
            <w:tcW w:w="3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 </w:t>
            </w:r>
          </w:p>
        </w:tc>
        <w:tc>
          <w:tcPr>
            <w:tcW w:w="1820" w:type="dxa"/>
            <w:tcBorders>
              <w:top w:val="single" w:sz="4" w:space="0" w:color="auto"/>
              <w:left w:val="nil"/>
              <w:bottom w:val="single" w:sz="4" w:space="0" w:color="auto"/>
              <w:right w:val="single" w:sz="4" w:space="0" w:color="auto"/>
            </w:tcBorders>
            <w:shd w:val="clear" w:color="000000" w:fill="F8CBAD"/>
            <w:noWrap/>
            <w:vAlign w:val="bottom"/>
            <w:hideMark/>
          </w:tcPr>
          <w:p w:rsidR="00652835" w:rsidRPr="00652835" w:rsidRDefault="00652835" w:rsidP="00652835">
            <w:pPr>
              <w:spacing w:after="0" w:line="240" w:lineRule="auto"/>
              <w:jc w:val="center"/>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ENERO - ABRIL</w:t>
            </w:r>
          </w:p>
        </w:tc>
        <w:tc>
          <w:tcPr>
            <w:tcW w:w="1840" w:type="dxa"/>
            <w:tcBorders>
              <w:top w:val="single" w:sz="4" w:space="0" w:color="auto"/>
              <w:left w:val="nil"/>
              <w:bottom w:val="single" w:sz="4" w:space="0" w:color="auto"/>
              <w:right w:val="single" w:sz="4" w:space="0" w:color="auto"/>
            </w:tcBorders>
            <w:shd w:val="clear" w:color="000000" w:fill="F8CBAD"/>
            <w:noWrap/>
            <w:vAlign w:val="bottom"/>
            <w:hideMark/>
          </w:tcPr>
          <w:p w:rsidR="00652835" w:rsidRPr="00652835" w:rsidRDefault="00652835" w:rsidP="00652835">
            <w:pPr>
              <w:spacing w:after="0" w:line="240" w:lineRule="auto"/>
              <w:jc w:val="center"/>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MAYO - AGOSTO</w:t>
            </w:r>
          </w:p>
        </w:tc>
        <w:tc>
          <w:tcPr>
            <w:tcW w:w="1880" w:type="dxa"/>
            <w:tcBorders>
              <w:top w:val="single" w:sz="4" w:space="0" w:color="auto"/>
              <w:left w:val="nil"/>
              <w:bottom w:val="single" w:sz="4" w:space="0" w:color="auto"/>
              <w:right w:val="single" w:sz="4" w:space="0" w:color="auto"/>
            </w:tcBorders>
            <w:shd w:val="clear" w:color="000000" w:fill="F8CBAD"/>
            <w:noWrap/>
            <w:vAlign w:val="bottom"/>
            <w:hideMark/>
          </w:tcPr>
          <w:p w:rsidR="00652835" w:rsidRPr="00652835" w:rsidRDefault="00652835" w:rsidP="00652835">
            <w:pPr>
              <w:spacing w:after="0" w:line="240" w:lineRule="auto"/>
              <w:jc w:val="center"/>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SEPTIEMBRE - DIC</w:t>
            </w:r>
          </w:p>
        </w:tc>
        <w:tc>
          <w:tcPr>
            <w:tcW w:w="1200" w:type="dxa"/>
            <w:tcBorders>
              <w:top w:val="single" w:sz="4" w:space="0" w:color="auto"/>
              <w:left w:val="nil"/>
              <w:bottom w:val="single" w:sz="4" w:space="0" w:color="auto"/>
              <w:right w:val="single" w:sz="4" w:space="0" w:color="auto"/>
            </w:tcBorders>
            <w:shd w:val="clear" w:color="000000" w:fill="F8CBAD"/>
            <w:noWrap/>
            <w:vAlign w:val="bottom"/>
            <w:hideMark/>
          </w:tcPr>
          <w:p w:rsidR="00652835" w:rsidRPr="00652835" w:rsidRDefault="00652835" w:rsidP="00652835">
            <w:pPr>
              <w:spacing w:after="0" w:line="240" w:lineRule="auto"/>
              <w:jc w:val="center"/>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TOTAL</w:t>
            </w:r>
          </w:p>
        </w:tc>
      </w:tr>
      <w:tr w:rsidR="00652835" w:rsidRPr="00652835" w:rsidTr="00652835">
        <w:trPr>
          <w:trHeight w:val="300"/>
        </w:trPr>
        <w:tc>
          <w:tcPr>
            <w:tcW w:w="3580" w:type="dxa"/>
            <w:tcBorders>
              <w:top w:val="nil"/>
              <w:left w:val="single" w:sz="4" w:space="0" w:color="auto"/>
              <w:bottom w:val="single" w:sz="4" w:space="0" w:color="auto"/>
              <w:right w:val="single" w:sz="4" w:space="0" w:color="auto"/>
            </w:tcBorders>
            <w:shd w:val="clear" w:color="000000" w:fill="F8CBAD"/>
            <w:noWrap/>
            <w:vAlign w:val="bottom"/>
            <w:hideMark/>
          </w:tcPr>
          <w:p w:rsidR="00652835" w:rsidRPr="00652835" w:rsidRDefault="00652835" w:rsidP="00652835">
            <w:pPr>
              <w:spacing w:after="0" w:line="240" w:lineRule="auto"/>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GRUPOS</w:t>
            </w:r>
          </w:p>
        </w:tc>
        <w:tc>
          <w:tcPr>
            <w:tcW w:w="182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28</w:t>
            </w:r>
          </w:p>
        </w:tc>
        <w:tc>
          <w:tcPr>
            <w:tcW w:w="184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21</w:t>
            </w:r>
          </w:p>
        </w:tc>
        <w:tc>
          <w:tcPr>
            <w:tcW w:w="188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49</w:t>
            </w:r>
          </w:p>
        </w:tc>
      </w:tr>
      <w:tr w:rsidR="00652835" w:rsidRPr="00652835" w:rsidTr="00652835">
        <w:trPr>
          <w:trHeight w:val="300"/>
        </w:trPr>
        <w:tc>
          <w:tcPr>
            <w:tcW w:w="3580" w:type="dxa"/>
            <w:tcBorders>
              <w:top w:val="nil"/>
              <w:left w:val="single" w:sz="4" w:space="0" w:color="auto"/>
              <w:bottom w:val="single" w:sz="4" w:space="0" w:color="auto"/>
              <w:right w:val="single" w:sz="4" w:space="0" w:color="auto"/>
            </w:tcBorders>
            <w:shd w:val="clear" w:color="000000" w:fill="F8CBAD"/>
            <w:noWrap/>
            <w:vAlign w:val="bottom"/>
            <w:hideMark/>
          </w:tcPr>
          <w:p w:rsidR="00652835" w:rsidRPr="00652835" w:rsidRDefault="00652835" w:rsidP="00652835">
            <w:pPr>
              <w:spacing w:after="0" w:line="240" w:lineRule="auto"/>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TUTORES</w:t>
            </w:r>
          </w:p>
        </w:tc>
        <w:tc>
          <w:tcPr>
            <w:tcW w:w="182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12</w:t>
            </w:r>
          </w:p>
        </w:tc>
        <w:tc>
          <w:tcPr>
            <w:tcW w:w="184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13</w:t>
            </w:r>
          </w:p>
        </w:tc>
        <w:tc>
          <w:tcPr>
            <w:tcW w:w="188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25</w:t>
            </w:r>
          </w:p>
        </w:tc>
      </w:tr>
      <w:tr w:rsidR="00652835" w:rsidRPr="00652835" w:rsidTr="00652835">
        <w:trPr>
          <w:trHeight w:val="300"/>
        </w:trPr>
        <w:tc>
          <w:tcPr>
            <w:tcW w:w="3580" w:type="dxa"/>
            <w:tcBorders>
              <w:top w:val="nil"/>
              <w:left w:val="single" w:sz="4" w:space="0" w:color="auto"/>
              <w:bottom w:val="single" w:sz="4" w:space="0" w:color="auto"/>
              <w:right w:val="single" w:sz="4" w:space="0" w:color="auto"/>
            </w:tcBorders>
            <w:shd w:val="clear" w:color="000000" w:fill="F8CBAD"/>
            <w:noWrap/>
            <w:vAlign w:val="bottom"/>
            <w:hideMark/>
          </w:tcPr>
          <w:p w:rsidR="00652835" w:rsidRPr="00652835" w:rsidRDefault="00652835" w:rsidP="00652835">
            <w:pPr>
              <w:spacing w:after="0" w:line="240" w:lineRule="auto"/>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TUTORIAS GRUPALES PROGRAMADAS</w:t>
            </w:r>
          </w:p>
        </w:tc>
        <w:tc>
          <w:tcPr>
            <w:tcW w:w="182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96</w:t>
            </w:r>
          </w:p>
        </w:tc>
        <w:tc>
          <w:tcPr>
            <w:tcW w:w="184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84</w:t>
            </w:r>
          </w:p>
        </w:tc>
        <w:tc>
          <w:tcPr>
            <w:tcW w:w="188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180</w:t>
            </w:r>
          </w:p>
        </w:tc>
      </w:tr>
      <w:tr w:rsidR="00652835" w:rsidRPr="00652835" w:rsidTr="00652835">
        <w:trPr>
          <w:trHeight w:val="300"/>
        </w:trPr>
        <w:tc>
          <w:tcPr>
            <w:tcW w:w="3580" w:type="dxa"/>
            <w:tcBorders>
              <w:top w:val="nil"/>
              <w:left w:val="single" w:sz="4" w:space="0" w:color="auto"/>
              <w:bottom w:val="single" w:sz="4" w:space="0" w:color="auto"/>
              <w:right w:val="single" w:sz="4" w:space="0" w:color="auto"/>
            </w:tcBorders>
            <w:shd w:val="clear" w:color="000000" w:fill="F8CBAD"/>
            <w:noWrap/>
            <w:vAlign w:val="bottom"/>
            <w:hideMark/>
          </w:tcPr>
          <w:p w:rsidR="00652835" w:rsidRPr="00652835" w:rsidRDefault="00652835" w:rsidP="00652835">
            <w:pPr>
              <w:spacing w:after="0" w:line="240" w:lineRule="auto"/>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TUTORIAS GRUPALES REALIZADAS</w:t>
            </w:r>
          </w:p>
        </w:tc>
        <w:tc>
          <w:tcPr>
            <w:tcW w:w="182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69</w:t>
            </w:r>
          </w:p>
        </w:tc>
        <w:tc>
          <w:tcPr>
            <w:tcW w:w="184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54</w:t>
            </w:r>
          </w:p>
        </w:tc>
        <w:tc>
          <w:tcPr>
            <w:tcW w:w="188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123</w:t>
            </w:r>
          </w:p>
        </w:tc>
      </w:tr>
      <w:tr w:rsidR="00652835" w:rsidRPr="00652835" w:rsidTr="00652835">
        <w:trPr>
          <w:trHeight w:val="300"/>
        </w:trPr>
        <w:tc>
          <w:tcPr>
            <w:tcW w:w="3580" w:type="dxa"/>
            <w:tcBorders>
              <w:top w:val="nil"/>
              <w:left w:val="single" w:sz="4" w:space="0" w:color="auto"/>
              <w:bottom w:val="single" w:sz="4" w:space="0" w:color="auto"/>
              <w:right w:val="single" w:sz="4" w:space="0" w:color="auto"/>
            </w:tcBorders>
            <w:shd w:val="clear" w:color="000000" w:fill="F8CBAD"/>
            <w:noWrap/>
            <w:vAlign w:val="bottom"/>
            <w:hideMark/>
          </w:tcPr>
          <w:p w:rsidR="00652835" w:rsidRPr="00652835" w:rsidRDefault="00652835" w:rsidP="00652835">
            <w:pPr>
              <w:spacing w:after="0" w:line="240" w:lineRule="auto"/>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TUTORIAS INDIVIDUALES</w:t>
            </w:r>
          </w:p>
        </w:tc>
        <w:tc>
          <w:tcPr>
            <w:tcW w:w="182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226</w:t>
            </w:r>
          </w:p>
        </w:tc>
        <w:tc>
          <w:tcPr>
            <w:tcW w:w="184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10</w:t>
            </w:r>
          </w:p>
        </w:tc>
        <w:tc>
          <w:tcPr>
            <w:tcW w:w="188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236</w:t>
            </w:r>
          </w:p>
        </w:tc>
      </w:tr>
      <w:tr w:rsidR="00652835" w:rsidRPr="00652835" w:rsidTr="00652835">
        <w:trPr>
          <w:trHeight w:val="300"/>
        </w:trPr>
        <w:tc>
          <w:tcPr>
            <w:tcW w:w="3580" w:type="dxa"/>
            <w:tcBorders>
              <w:top w:val="nil"/>
              <w:left w:val="single" w:sz="4" w:space="0" w:color="auto"/>
              <w:bottom w:val="single" w:sz="4" w:space="0" w:color="auto"/>
              <w:right w:val="single" w:sz="4" w:space="0" w:color="auto"/>
            </w:tcBorders>
            <w:shd w:val="clear" w:color="000000" w:fill="F8CBAD"/>
            <w:noWrap/>
            <w:vAlign w:val="bottom"/>
            <w:hideMark/>
          </w:tcPr>
          <w:p w:rsidR="00652835" w:rsidRPr="00652835" w:rsidRDefault="00652835" w:rsidP="00652835">
            <w:pPr>
              <w:spacing w:after="0" w:line="240" w:lineRule="auto"/>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TUTOR - PAR</w:t>
            </w:r>
          </w:p>
        </w:tc>
        <w:tc>
          <w:tcPr>
            <w:tcW w:w="182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1</w:t>
            </w:r>
          </w:p>
        </w:tc>
        <w:tc>
          <w:tcPr>
            <w:tcW w:w="184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1</w:t>
            </w:r>
          </w:p>
        </w:tc>
        <w:tc>
          <w:tcPr>
            <w:tcW w:w="188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2</w:t>
            </w:r>
          </w:p>
        </w:tc>
      </w:tr>
      <w:tr w:rsidR="00652835" w:rsidRPr="00652835" w:rsidTr="00652835">
        <w:trPr>
          <w:trHeight w:val="300"/>
        </w:trPr>
        <w:tc>
          <w:tcPr>
            <w:tcW w:w="3580" w:type="dxa"/>
            <w:tcBorders>
              <w:top w:val="nil"/>
              <w:left w:val="single" w:sz="4" w:space="0" w:color="auto"/>
              <w:bottom w:val="single" w:sz="4" w:space="0" w:color="auto"/>
              <w:right w:val="single" w:sz="4" w:space="0" w:color="auto"/>
            </w:tcBorders>
            <w:shd w:val="clear" w:color="000000" w:fill="F8CBAD"/>
            <w:noWrap/>
            <w:vAlign w:val="bottom"/>
            <w:hideMark/>
          </w:tcPr>
          <w:p w:rsidR="00652835" w:rsidRPr="00652835" w:rsidRDefault="00652835" w:rsidP="00652835">
            <w:pPr>
              <w:spacing w:after="0" w:line="240" w:lineRule="auto"/>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REUNIONES PADRES DE FAMILIA</w:t>
            </w:r>
          </w:p>
        </w:tc>
        <w:tc>
          <w:tcPr>
            <w:tcW w:w="182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10</w:t>
            </w:r>
          </w:p>
        </w:tc>
        <w:tc>
          <w:tcPr>
            <w:tcW w:w="184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6</w:t>
            </w:r>
          </w:p>
        </w:tc>
        <w:tc>
          <w:tcPr>
            <w:tcW w:w="188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16</w:t>
            </w:r>
          </w:p>
        </w:tc>
      </w:tr>
      <w:tr w:rsidR="00652835" w:rsidRPr="00652835" w:rsidTr="00652835">
        <w:trPr>
          <w:trHeight w:val="300"/>
        </w:trPr>
        <w:tc>
          <w:tcPr>
            <w:tcW w:w="3580" w:type="dxa"/>
            <w:tcBorders>
              <w:top w:val="nil"/>
              <w:left w:val="single" w:sz="4" w:space="0" w:color="auto"/>
              <w:bottom w:val="single" w:sz="4" w:space="0" w:color="auto"/>
              <w:right w:val="single" w:sz="4" w:space="0" w:color="auto"/>
            </w:tcBorders>
            <w:shd w:val="clear" w:color="000000" w:fill="F8CBAD"/>
            <w:noWrap/>
            <w:vAlign w:val="bottom"/>
            <w:hideMark/>
          </w:tcPr>
          <w:p w:rsidR="00652835" w:rsidRPr="00652835" w:rsidRDefault="00652835" w:rsidP="00652835">
            <w:pPr>
              <w:spacing w:after="0" w:line="240" w:lineRule="auto"/>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ASESORIAS ACADÉMICAS</w:t>
            </w:r>
          </w:p>
        </w:tc>
        <w:tc>
          <w:tcPr>
            <w:tcW w:w="182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36</w:t>
            </w:r>
          </w:p>
        </w:tc>
        <w:tc>
          <w:tcPr>
            <w:tcW w:w="184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63</w:t>
            </w:r>
          </w:p>
        </w:tc>
        <w:tc>
          <w:tcPr>
            <w:tcW w:w="188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99</w:t>
            </w:r>
          </w:p>
        </w:tc>
      </w:tr>
      <w:tr w:rsidR="00652835" w:rsidRPr="00652835" w:rsidTr="00652835">
        <w:trPr>
          <w:trHeight w:val="300"/>
        </w:trPr>
        <w:tc>
          <w:tcPr>
            <w:tcW w:w="3580" w:type="dxa"/>
            <w:tcBorders>
              <w:top w:val="nil"/>
              <w:left w:val="single" w:sz="4" w:space="0" w:color="auto"/>
              <w:bottom w:val="single" w:sz="4" w:space="0" w:color="auto"/>
              <w:right w:val="single" w:sz="4" w:space="0" w:color="auto"/>
            </w:tcBorders>
            <w:shd w:val="clear" w:color="000000" w:fill="F8CBAD"/>
            <w:noWrap/>
            <w:vAlign w:val="bottom"/>
            <w:hideMark/>
          </w:tcPr>
          <w:p w:rsidR="00652835" w:rsidRPr="00652835" w:rsidRDefault="00652835" w:rsidP="00652835">
            <w:pPr>
              <w:spacing w:after="0" w:line="240" w:lineRule="auto"/>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ALUMNOS EN TERAPIA PSICOLÓGICA</w:t>
            </w:r>
          </w:p>
        </w:tc>
        <w:tc>
          <w:tcPr>
            <w:tcW w:w="182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49</w:t>
            </w:r>
          </w:p>
        </w:tc>
        <w:tc>
          <w:tcPr>
            <w:tcW w:w="184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54</w:t>
            </w:r>
          </w:p>
        </w:tc>
        <w:tc>
          <w:tcPr>
            <w:tcW w:w="188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103</w:t>
            </w:r>
          </w:p>
        </w:tc>
      </w:tr>
      <w:tr w:rsidR="00652835" w:rsidRPr="00652835" w:rsidTr="00652835">
        <w:trPr>
          <w:trHeight w:val="300"/>
        </w:trPr>
        <w:tc>
          <w:tcPr>
            <w:tcW w:w="3580" w:type="dxa"/>
            <w:tcBorders>
              <w:top w:val="nil"/>
              <w:left w:val="single" w:sz="4" w:space="0" w:color="auto"/>
              <w:bottom w:val="single" w:sz="4" w:space="0" w:color="auto"/>
              <w:right w:val="single" w:sz="4" w:space="0" w:color="auto"/>
            </w:tcBorders>
            <w:shd w:val="clear" w:color="000000" w:fill="F8CBAD"/>
            <w:noWrap/>
            <w:vAlign w:val="bottom"/>
            <w:hideMark/>
          </w:tcPr>
          <w:p w:rsidR="00652835" w:rsidRPr="00652835" w:rsidRDefault="00652835" w:rsidP="00652835">
            <w:pPr>
              <w:spacing w:after="0" w:line="240" w:lineRule="auto"/>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ESTUDIOS SOCIOECONÓMICOS</w:t>
            </w:r>
          </w:p>
        </w:tc>
        <w:tc>
          <w:tcPr>
            <w:tcW w:w="182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14</w:t>
            </w:r>
          </w:p>
        </w:tc>
        <w:tc>
          <w:tcPr>
            <w:tcW w:w="184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14</w:t>
            </w:r>
          </w:p>
        </w:tc>
        <w:tc>
          <w:tcPr>
            <w:tcW w:w="188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28</w:t>
            </w:r>
          </w:p>
        </w:tc>
      </w:tr>
      <w:tr w:rsidR="00652835" w:rsidRPr="00652835" w:rsidTr="00652835">
        <w:trPr>
          <w:trHeight w:val="300"/>
        </w:trPr>
        <w:tc>
          <w:tcPr>
            <w:tcW w:w="3580" w:type="dxa"/>
            <w:tcBorders>
              <w:top w:val="nil"/>
              <w:left w:val="single" w:sz="4" w:space="0" w:color="auto"/>
              <w:bottom w:val="single" w:sz="4" w:space="0" w:color="auto"/>
              <w:right w:val="single" w:sz="4" w:space="0" w:color="auto"/>
            </w:tcBorders>
            <w:shd w:val="clear" w:color="000000" w:fill="F8CBAD"/>
            <w:noWrap/>
            <w:vAlign w:val="bottom"/>
            <w:hideMark/>
          </w:tcPr>
          <w:p w:rsidR="00652835" w:rsidRPr="00652835" w:rsidRDefault="00652835" w:rsidP="00652835">
            <w:pPr>
              <w:spacing w:after="0" w:line="240" w:lineRule="auto"/>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BECAS OFICIALES</w:t>
            </w:r>
          </w:p>
        </w:tc>
        <w:tc>
          <w:tcPr>
            <w:tcW w:w="182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123</w:t>
            </w:r>
          </w:p>
        </w:tc>
        <w:tc>
          <w:tcPr>
            <w:tcW w:w="184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122</w:t>
            </w:r>
          </w:p>
        </w:tc>
        <w:tc>
          <w:tcPr>
            <w:tcW w:w="188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245</w:t>
            </w:r>
          </w:p>
        </w:tc>
      </w:tr>
      <w:tr w:rsidR="00652835" w:rsidRPr="00652835" w:rsidTr="00652835">
        <w:trPr>
          <w:trHeight w:val="300"/>
        </w:trPr>
        <w:tc>
          <w:tcPr>
            <w:tcW w:w="3580" w:type="dxa"/>
            <w:tcBorders>
              <w:top w:val="nil"/>
              <w:left w:val="single" w:sz="4" w:space="0" w:color="auto"/>
              <w:bottom w:val="single" w:sz="4" w:space="0" w:color="auto"/>
              <w:right w:val="single" w:sz="4" w:space="0" w:color="auto"/>
            </w:tcBorders>
            <w:shd w:val="clear" w:color="000000" w:fill="F8CBAD"/>
            <w:noWrap/>
            <w:vAlign w:val="bottom"/>
            <w:hideMark/>
          </w:tcPr>
          <w:p w:rsidR="00652835" w:rsidRPr="00652835" w:rsidRDefault="00652835" w:rsidP="00652835">
            <w:pPr>
              <w:spacing w:after="0" w:line="240" w:lineRule="auto"/>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BECAS ALIMENTICIAS</w:t>
            </w:r>
          </w:p>
        </w:tc>
        <w:tc>
          <w:tcPr>
            <w:tcW w:w="182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30</w:t>
            </w:r>
          </w:p>
        </w:tc>
        <w:tc>
          <w:tcPr>
            <w:tcW w:w="184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30</w:t>
            </w:r>
          </w:p>
        </w:tc>
        <w:tc>
          <w:tcPr>
            <w:tcW w:w="188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60</w:t>
            </w:r>
          </w:p>
        </w:tc>
      </w:tr>
      <w:tr w:rsidR="00652835" w:rsidRPr="00652835" w:rsidTr="00652835">
        <w:trPr>
          <w:trHeight w:val="300"/>
        </w:trPr>
        <w:tc>
          <w:tcPr>
            <w:tcW w:w="3580" w:type="dxa"/>
            <w:tcBorders>
              <w:top w:val="nil"/>
              <w:left w:val="single" w:sz="4" w:space="0" w:color="auto"/>
              <w:bottom w:val="single" w:sz="4" w:space="0" w:color="auto"/>
              <w:right w:val="single" w:sz="4" w:space="0" w:color="auto"/>
            </w:tcBorders>
            <w:shd w:val="clear" w:color="000000" w:fill="F8CBAD"/>
            <w:noWrap/>
            <w:vAlign w:val="bottom"/>
            <w:hideMark/>
          </w:tcPr>
          <w:p w:rsidR="00652835" w:rsidRPr="00652835" w:rsidRDefault="00652835" w:rsidP="00652835">
            <w:pPr>
              <w:spacing w:after="0" w:line="240" w:lineRule="auto"/>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BECAS IMPRESIONES</w:t>
            </w:r>
          </w:p>
        </w:tc>
        <w:tc>
          <w:tcPr>
            <w:tcW w:w="182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32</w:t>
            </w:r>
          </w:p>
        </w:tc>
        <w:tc>
          <w:tcPr>
            <w:tcW w:w="184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66</w:t>
            </w:r>
          </w:p>
        </w:tc>
        <w:tc>
          <w:tcPr>
            <w:tcW w:w="188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0</w:t>
            </w:r>
          </w:p>
        </w:tc>
        <w:tc>
          <w:tcPr>
            <w:tcW w:w="1200" w:type="dxa"/>
            <w:tcBorders>
              <w:top w:val="nil"/>
              <w:left w:val="nil"/>
              <w:bottom w:val="single" w:sz="4" w:space="0" w:color="auto"/>
              <w:right w:val="single" w:sz="4" w:space="0" w:color="auto"/>
            </w:tcBorders>
            <w:shd w:val="clear" w:color="auto" w:fill="auto"/>
            <w:noWrap/>
            <w:vAlign w:val="bottom"/>
            <w:hideMark/>
          </w:tcPr>
          <w:p w:rsidR="00652835" w:rsidRPr="00652835" w:rsidRDefault="00652835" w:rsidP="00652835">
            <w:pPr>
              <w:spacing w:after="0" w:line="240" w:lineRule="auto"/>
              <w:jc w:val="right"/>
              <w:rPr>
                <w:rFonts w:ascii="Calibri" w:eastAsia="Times New Roman" w:hAnsi="Calibri" w:cs="Times New Roman"/>
                <w:color w:val="000000"/>
                <w:lang w:eastAsia="es-MX"/>
              </w:rPr>
            </w:pPr>
            <w:r w:rsidRPr="00652835">
              <w:rPr>
                <w:rFonts w:ascii="Calibri" w:eastAsia="Times New Roman" w:hAnsi="Calibri" w:cs="Times New Roman"/>
                <w:color w:val="000000"/>
                <w:lang w:eastAsia="es-MX"/>
              </w:rPr>
              <w:t>98</w:t>
            </w:r>
          </w:p>
        </w:tc>
      </w:tr>
    </w:tbl>
    <w:p w:rsidR="00D5000B" w:rsidRPr="00D5000B" w:rsidRDefault="00D5000B" w:rsidP="00D5000B">
      <w:pPr>
        <w:spacing w:line="360" w:lineRule="auto"/>
        <w:rPr>
          <w:rFonts w:ascii="Times New Roman" w:hAnsi="Times New Roman" w:cs="Times New Roman"/>
          <w:sz w:val="24"/>
          <w:szCs w:val="24"/>
        </w:rPr>
      </w:pPr>
    </w:p>
    <w:p w:rsidR="00231481" w:rsidRDefault="00231481" w:rsidP="00D5000B">
      <w:pPr>
        <w:pStyle w:val="Prrafodelista"/>
        <w:numPr>
          <w:ilvl w:val="0"/>
          <w:numId w:val="1"/>
        </w:numPr>
        <w:spacing w:line="360" w:lineRule="auto"/>
        <w:rPr>
          <w:rFonts w:ascii="Times New Roman" w:hAnsi="Times New Roman" w:cs="Times New Roman"/>
          <w:b/>
          <w:sz w:val="24"/>
          <w:szCs w:val="24"/>
        </w:rPr>
      </w:pPr>
      <w:r w:rsidRPr="00D5000B">
        <w:rPr>
          <w:rFonts w:ascii="Times New Roman" w:hAnsi="Times New Roman" w:cs="Times New Roman"/>
          <w:b/>
          <w:sz w:val="24"/>
          <w:szCs w:val="24"/>
        </w:rPr>
        <w:t>CONCLUSION Y DISCUSIÓN</w:t>
      </w:r>
    </w:p>
    <w:p w:rsidR="00567731" w:rsidRPr="00FE6B99" w:rsidRDefault="002417F8" w:rsidP="00EF74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primer paso para desarrollar el programa es la capacitación pues con esta se selecciona al personal que cubre el perfil de tutor y/o asesor, clave fundamental para su </w:t>
      </w:r>
      <w:r w:rsidR="00D52744">
        <w:rPr>
          <w:rFonts w:ascii="Times New Roman" w:hAnsi="Times New Roman" w:cs="Times New Roman"/>
          <w:sz w:val="24"/>
          <w:szCs w:val="24"/>
        </w:rPr>
        <w:t>operación</w:t>
      </w:r>
      <w:r>
        <w:rPr>
          <w:rFonts w:ascii="Times New Roman" w:hAnsi="Times New Roman" w:cs="Times New Roman"/>
          <w:sz w:val="24"/>
          <w:szCs w:val="24"/>
        </w:rPr>
        <w:t xml:space="preserve"> que s</w:t>
      </w:r>
      <w:r w:rsidR="00FE6B99">
        <w:rPr>
          <w:rFonts w:ascii="Times New Roman" w:hAnsi="Times New Roman" w:cs="Times New Roman"/>
          <w:sz w:val="24"/>
          <w:szCs w:val="24"/>
        </w:rPr>
        <w:t xml:space="preserve">in duda alguna </w:t>
      </w:r>
      <w:r>
        <w:rPr>
          <w:rFonts w:ascii="Times New Roman" w:hAnsi="Times New Roman" w:cs="Times New Roman"/>
          <w:sz w:val="24"/>
          <w:szCs w:val="24"/>
        </w:rPr>
        <w:t>observamos</w:t>
      </w:r>
      <w:r w:rsidR="00EF74A8">
        <w:rPr>
          <w:rFonts w:ascii="Times New Roman" w:hAnsi="Times New Roman" w:cs="Times New Roman"/>
          <w:sz w:val="24"/>
          <w:szCs w:val="24"/>
        </w:rPr>
        <w:t xml:space="preserve"> que este programa a través de la detección temprana permite </w:t>
      </w:r>
      <w:r w:rsidR="00D52744">
        <w:rPr>
          <w:rFonts w:ascii="Times New Roman" w:hAnsi="Times New Roman" w:cs="Times New Roman"/>
          <w:sz w:val="24"/>
          <w:szCs w:val="24"/>
        </w:rPr>
        <w:t>aplicar</w:t>
      </w:r>
      <w:r w:rsidR="00EF74A8">
        <w:rPr>
          <w:rFonts w:ascii="Times New Roman" w:hAnsi="Times New Roman" w:cs="Times New Roman"/>
          <w:sz w:val="24"/>
          <w:szCs w:val="24"/>
        </w:rPr>
        <w:t xml:space="preserve"> acciones inmediatas derivado que el mayor impacto sucede en los primeros tres meses en alumnos de nuevo ingreso y la aplicación del anterior programa se alertaba tardíamente cuando ya un alto porcentaje había desertado y/o reprobado, el Programa de Retención </w:t>
      </w:r>
      <w:r w:rsidR="00EF74A8">
        <w:rPr>
          <w:rFonts w:ascii="Times New Roman" w:hAnsi="Times New Roman" w:cs="Times New Roman"/>
          <w:sz w:val="24"/>
          <w:szCs w:val="24"/>
        </w:rPr>
        <w:lastRenderedPageBreak/>
        <w:t>ejecuta e inicia el proceso desde los resultados del examen ceneval, un análisis a primer instancia</w:t>
      </w:r>
      <w:r>
        <w:rPr>
          <w:rFonts w:ascii="Times New Roman" w:hAnsi="Times New Roman" w:cs="Times New Roman"/>
          <w:sz w:val="24"/>
          <w:szCs w:val="24"/>
        </w:rPr>
        <w:t xml:space="preserve"> y la ficha de identificación</w:t>
      </w:r>
      <w:r w:rsidR="00EF74A8">
        <w:rPr>
          <w:rFonts w:ascii="Times New Roman" w:hAnsi="Times New Roman" w:cs="Times New Roman"/>
          <w:sz w:val="24"/>
          <w:szCs w:val="24"/>
        </w:rPr>
        <w:t xml:space="preserve"> de cada alumno, derivado de lo anterior decide los </w:t>
      </w:r>
      <w:r w:rsidR="003218F8">
        <w:rPr>
          <w:rFonts w:ascii="Times New Roman" w:hAnsi="Times New Roman" w:cs="Times New Roman"/>
          <w:sz w:val="24"/>
          <w:szCs w:val="24"/>
        </w:rPr>
        <w:t>módulos</w:t>
      </w:r>
      <w:r w:rsidR="00EF74A8">
        <w:rPr>
          <w:rFonts w:ascii="Times New Roman" w:hAnsi="Times New Roman" w:cs="Times New Roman"/>
          <w:sz w:val="24"/>
          <w:szCs w:val="24"/>
        </w:rPr>
        <w:t xml:space="preserve"> que apliquen al grupo tutorado, </w:t>
      </w:r>
      <w:r w:rsidR="003218F8">
        <w:rPr>
          <w:rFonts w:ascii="Times New Roman" w:hAnsi="Times New Roman" w:cs="Times New Roman"/>
          <w:sz w:val="24"/>
          <w:szCs w:val="24"/>
        </w:rPr>
        <w:t>así</w:t>
      </w:r>
      <w:r w:rsidR="00EF74A8">
        <w:rPr>
          <w:rFonts w:ascii="Times New Roman" w:hAnsi="Times New Roman" w:cs="Times New Roman"/>
          <w:sz w:val="24"/>
          <w:szCs w:val="24"/>
        </w:rPr>
        <w:t xml:space="preserve"> como la realización de entrevistas </w:t>
      </w:r>
      <w:r w:rsidR="003218F8">
        <w:rPr>
          <w:rFonts w:ascii="Times New Roman" w:hAnsi="Times New Roman" w:cs="Times New Roman"/>
          <w:sz w:val="24"/>
          <w:szCs w:val="24"/>
        </w:rPr>
        <w:t xml:space="preserve">periódicas a cada alumno y conocer más su problemática en caso que la hubiera, el tutor refuerza las acciones citando a una reunión de padres de familia y canalizando al alumno que lo requiera a fin de atender o nivelar cualquier problemática observada, así mismo se tiene un sistema donde el coordinador del programa y los tutores pueden observar las calificaciones de los alumnos y su asistencia lo que refuerza la atención y en su caso la visita domiciliaria para conminar y apoyar al alumno/a </w:t>
      </w:r>
      <w:r w:rsidR="00A4555A">
        <w:rPr>
          <w:rFonts w:ascii="Times New Roman" w:hAnsi="Times New Roman" w:cs="Times New Roman"/>
          <w:sz w:val="24"/>
          <w:szCs w:val="24"/>
        </w:rPr>
        <w:t xml:space="preserve">a </w:t>
      </w:r>
      <w:r w:rsidR="003218F8">
        <w:rPr>
          <w:rFonts w:ascii="Times New Roman" w:hAnsi="Times New Roman" w:cs="Times New Roman"/>
          <w:sz w:val="24"/>
          <w:szCs w:val="24"/>
        </w:rPr>
        <w:t xml:space="preserve">no abandonar su preparación profesional, </w:t>
      </w:r>
      <w:r w:rsidR="00FE6B99">
        <w:rPr>
          <w:rFonts w:ascii="Times New Roman" w:hAnsi="Times New Roman" w:cs="Times New Roman"/>
          <w:sz w:val="24"/>
          <w:szCs w:val="24"/>
        </w:rPr>
        <w:t xml:space="preserve">el acompañamiento a los alumnos </w:t>
      </w:r>
      <w:r w:rsidR="00D52744">
        <w:rPr>
          <w:rFonts w:ascii="Times New Roman" w:hAnsi="Times New Roman" w:cs="Times New Roman"/>
          <w:sz w:val="24"/>
          <w:szCs w:val="24"/>
        </w:rPr>
        <w:t>es</w:t>
      </w:r>
      <w:r w:rsidR="00FE6B99">
        <w:rPr>
          <w:rFonts w:ascii="Times New Roman" w:hAnsi="Times New Roman" w:cs="Times New Roman"/>
          <w:sz w:val="24"/>
          <w:szCs w:val="24"/>
        </w:rPr>
        <w:t xml:space="preserve"> clave para evitar deserción</w:t>
      </w:r>
      <w:r>
        <w:rPr>
          <w:rFonts w:ascii="Times New Roman" w:hAnsi="Times New Roman" w:cs="Times New Roman"/>
          <w:sz w:val="24"/>
          <w:szCs w:val="24"/>
        </w:rPr>
        <w:t xml:space="preserve"> hasta su egreso de la Institución</w:t>
      </w:r>
      <w:r w:rsidR="00FE6B99">
        <w:rPr>
          <w:rFonts w:ascii="Times New Roman" w:hAnsi="Times New Roman" w:cs="Times New Roman"/>
          <w:sz w:val="24"/>
          <w:szCs w:val="24"/>
        </w:rPr>
        <w:t xml:space="preserve"> en la mayoría de las situaciones. </w:t>
      </w:r>
    </w:p>
    <w:p w:rsidR="00231481" w:rsidRDefault="00231481" w:rsidP="00FC085D">
      <w:pPr>
        <w:spacing w:line="360" w:lineRule="auto"/>
        <w:rPr>
          <w:rFonts w:ascii="Times New Roman" w:hAnsi="Times New Roman" w:cs="Times New Roman"/>
          <w:b/>
          <w:sz w:val="24"/>
          <w:szCs w:val="24"/>
        </w:rPr>
      </w:pPr>
      <w:r w:rsidRPr="00D5000B">
        <w:rPr>
          <w:rFonts w:ascii="Times New Roman" w:hAnsi="Times New Roman" w:cs="Times New Roman"/>
          <w:b/>
          <w:sz w:val="24"/>
          <w:szCs w:val="24"/>
        </w:rPr>
        <w:t>BIBLIOGRAFIA</w:t>
      </w:r>
    </w:p>
    <w:sdt>
      <w:sdtPr>
        <w:rPr>
          <w:rFonts w:asciiTheme="minorHAnsi" w:eastAsiaTheme="minorHAnsi" w:hAnsiTheme="minorHAnsi" w:cstheme="minorBidi"/>
          <w:color w:val="auto"/>
          <w:sz w:val="22"/>
          <w:szCs w:val="22"/>
          <w:lang w:val="es-ES" w:eastAsia="en-US"/>
        </w:rPr>
        <w:id w:val="-1543812976"/>
        <w:docPartObj>
          <w:docPartGallery w:val="Bibliographies"/>
          <w:docPartUnique/>
        </w:docPartObj>
      </w:sdtPr>
      <w:sdtEndPr>
        <w:rPr>
          <w:lang w:val="es-MX"/>
        </w:rPr>
      </w:sdtEndPr>
      <w:sdtContent>
        <w:p w:rsidR="00A4555A" w:rsidRDefault="00A4555A">
          <w:pPr>
            <w:pStyle w:val="Ttulo1"/>
          </w:pPr>
        </w:p>
        <w:sdt>
          <w:sdtPr>
            <w:id w:val="111145805"/>
            <w:bibliography/>
          </w:sdtPr>
          <w:sdtEndPr/>
          <w:sdtContent>
            <w:p w:rsidR="00A4555A" w:rsidRPr="00C8015B" w:rsidRDefault="00A4555A" w:rsidP="00A4555A">
              <w:pPr>
                <w:pStyle w:val="Bibliografa"/>
                <w:ind w:left="720" w:hanging="720"/>
                <w:rPr>
                  <w:rFonts w:ascii="Times New Roman" w:hAnsi="Times New Roman" w:cs="Times New Roman"/>
                  <w:noProof/>
                  <w:sz w:val="24"/>
                  <w:szCs w:val="24"/>
                  <w:lang w:val="es-ES"/>
                </w:rPr>
              </w:pPr>
              <w:r w:rsidRPr="00C8015B">
                <w:rPr>
                  <w:rFonts w:ascii="Times New Roman" w:hAnsi="Times New Roman" w:cs="Times New Roman"/>
                  <w:sz w:val="24"/>
                  <w:szCs w:val="24"/>
                </w:rPr>
                <w:fldChar w:fldCharType="begin"/>
              </w:r>
              <w:r w:rsidRPr="00C8015B">
                <w:rPr>
                  <w:rFonts w:ascii="Times New Roman" w:hAnsi="Times New Roman" w:cs="Times New Roman"/>
                  <w:sz w:val="24"/>
                  <w:szCs w:val="24"/>
                </w:rPr>
                <w:instrText>BIBLIOGRAPHY</w:instrText>
              </w:r>
              <w:r w:rsidRPr="00C8015B">
                <w:rPr>
                  <w:rFonts w:ascii="Times New Roman" w:hAnsi="Times New Roman" w:cs="Times New Roman"/>
                  <w:sz w:val="24"/>
                  <w:szCs w:val="24"/>
                </w:rPr>
                <w:fldChar w:fldCharType="separate"/>
              </w:r>
              <w:r w:rsidRPr="00C8015B">
                <w:rPr>
                  <w:rFonts w:ascii="Times New Roman" w:hAnsi="Times New Roman" w:cs="Times New Roman"/>
                  <w:noProof/>
                  <w:sz w:val="24"/>
                  <w:szCs w:val="24"/>
                  <w:lang w:val="es-ES"/>
                </w:rPr>
                <w:t xml:space="preserve">Subsecretaria de Educación Superior. (febrero de 2013). </w:t>
              </w:r>
              <w:r w:rsidRPr="00C8015B">
                <w:rPr>
                  <w:rFonts w:ascii="Times New Roman" w:hAnsi="Times New Roman" w:cs="Times New Roman"/>
                  <w:i/>
                  <w:iCs/>
                  <w:noProof/>
                  <w:sz w:val="24"/>
                  <w:szCs w:val="24"/>
                  <w:lang w:val="es-ES"/>
                </w:rPr>
                <w:t>MANUAL DEL TUTOR SNIT.</w:t>
              </w:r>
              <w:r w:rsidRPr="00C8015B">
                <w:rPr>
                  <w:rFonts w:ascii="Times New Roman" w:hAnsi="Times New Roman" w:cs="Times New Roman"/>
                  <w:noProof/>
                  <w:sz w:val="24"/>
                  <w:szCs w:val="24"/>
                  <w:lang w:val="es-ES"/>
                </w:rPr>
                <w:t xml:space="preserve"> Obtenido de ittg web: https://www.ittg.edu.mx/documentos/Division/Tutorias/MANUAL_DEL_TUTOR.pdf</w:t>
              </w:r>
            </w:p>
            <w:p w:rsidR="00A4555A" w:rsidRPr="00A4555A" w:rsidRDefault="00A4555A" w:rsidP="00A4555A">
              <w:r w:rsidRPr="00C8015B">
                <w:rPr>
                  <w:rFonts w:ascii="Times New Roman" w:hAnsi="Times New Roman" w:cs="Times New Roman"/>
                  <w:b/>
                  <w:bCs/>
                  <w:sz w:val="24"/>
                  <w:szCs w:val="24"/>
                </w:rPr>
                <w:fldChar w:fldCharType="end"/>
              </w:r>
            </w:p>
          </w:sdtContent>
        </w:sdt>
      </w:sdtContent>
    </w:sdt>
    <w:p w:rsidR="00231481" w:rsidRPr="00D5000B" w:rsidRDefault="00231481" w:rsidP="00FC085D">
      <w:pPr>
        <w:spacing w:line="360" w:lineRule="auto"/>
        <w:rPr>
          <w:rFonts w:ascii="Times New Roman" w:hAnsi="Times New Roman" w:cs="Times New Roman"/>
          <w:b/>
          <w:sz w:val="24"/>
          <w:szCs w:val="24"/>
        </w:rPr>
      </w:pPr>
      <w:r w:rsidRPr="00D5000B">
        <w:rPr>
          <w:rFonts w:ascii="Times New Roman" w:hAnsi="Times New Roman" w:cs="Times New Roman"/>
          <w:b/>
          <w:sz w:val="24"/>
          <w:szCs w:val="24"/>
        </w:rPr>
        <w:t>ANEXOS</w:t>
      </w:r>
    </w:p>
    <w:p w:rsidR="00231481" w:rsidRDefault="00652835" w:rsidP="00FC085D">
      <w:pPr>
        <w:spacing w:line="360" w:lineRule="auto"/>
        <w:rPr>
          <w:rFonts w:ascii="Times New Roman" w:hAnsi="Times New Roman" w:cs="Times New Roman"/>
          <w:sz w:val="24"/>
          <w:szCs w:val="24"/>
        </w:rPr>
      </w:pPr>
      <w:r>
        <w:rPr>
          <w:rFonts w:ascii="Times New Roman" w:hAnsi="Times New Roman" w:cs="Times New Roman"/>
          <w:sz w:val="24"/>
          <w:szCs w:val="24"/>
        </w:rPr>
        <w:t>Principales bajas Mayo – Agosto 2017</w:t>
      </w:r>
      <w:bookmarkStart w:id="0" w:name="_GoBack"/>
      <w:bookmarkEnd w:id="0"/>
    </w:p>
    <w:p w:rsidR="00652835" w:rsidRDefault="00652835" w:rsidP="00FC085D">
      <w:pPr>
        <w:spacing w:line="360" w:lineRule="auto"/>
        <w:rPr>
          <w:rFonts w:ascii="Times New Roman" w:hAnsi="Times New Roman" w:cs="Times New Roman"/>
          <w:sz w:val="24"/>
          <w:szCs w:val="24"/>
        </w:rPr>
      </w:pPr>
      <w:r>
        <w:rPr>
          <w:noProof/>
          <w:lang w:eastAsia="es-MX"/>
        </w:rPr>
        <w:lastRenderedPageBreak/>
        <w:drawing>
          <wp:inline distT="0" distB="0" distL="0" distR="0" wp14:anchorId="21F7B168" wp14:editId="100DE43D">
            <wp:extent cx="5612130" cy="3648710"/>
            <wp:effectExtent l="0" t="0" r="7620" b="889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52835" w:rsidRDefault="00895A3D" w:rsidP="00FC085D">
      <w:pPr>
        <w:spacing w:line="360" w:lineRule="auto"/>
        <w:rPr>
          <w:rFonts w:ascii="Times New Roman" w:hAnsi="Times New Roman" w:cs="Times New Roman"/>
          <w:sz w:val="24"/>
          <w:szCs w:val="24"/>
        </w:rPr>
      </w:pPr>
      <w:r>
        <w:rPr>
          <w:rFonts w:ascii="Times New Roman" w:hAnsi="Times New Roman" w:cs="Times New Roman"/>
          <w:sz w:val="24"/>
          <w:szCs w:val="24"/>
        </w:rPr>
        <w:t>Causas bajas Enero – Abril 2017</w:t>
      </w:r>
    </w:p>
    <w:p w:rsidR="00895A3D" w:rsidRDefault="00895A3D" w:rsidP="00FC085D">
      <w:pPr>
        <w:spacing w:line="360" w:lineRule="auto"/>
        <w:rPr>
          <w:rFonts w:ascii="Times New Roman" w:hAnsi="Times New Roman" w:cs="Times New Roman"/>
          <w:sz w:val="24"/>
          <w:szCs w:val="24"/>
        </w:rPr>
      </w:pPr>
      <w:r>
        <w:rPr>
          <w:noProof/>
          <w:lang w:eastAsia="es-MX"/>
        </w:rPr>
        <w:drawing>
          <wp:inline distT="0" distB="0" distL="0" distR="0" wp14:anchorId="2CE9B03F" wp14:editId="1C1B345A">
            <wp:extent cx="5612130" cy="3093643"/>
            <wp:effectExtent l="0" t="0" r="7620" b="12065"/>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52835" w:rsidRDefault="00652835" w:rsidP="00FC085D">
      <w:pPr>
        <w:spacing w:line="360" w:lineRule="auto"/>
        <w:rPr>
          <w:rFonts w:ascii="Times New Roman" w:hAnsi="Times New Roman" w:cs="Times New Roman"/>
          <w:sz w:val="24"/>
          <w:szCs w:val="24"/>
        </w:rPr>
      </w:pPr>
    </w:p>
    <w:p w:rsidR="00652835" w:rsidRPr="00FC085D" w:rsidRDefault="00652835" w:rsidP="00FC085D">
      <w:pPr>
        <w:spacing w:line="360" w:lineRule="auto"/>
        <w:rPr>
          <w:rFonts w:ascii="Times New Roman" w:hAnsi="Times New Roman" w:cs="Times New Roman"/>
          <w:sz w:val="24"/>
          <w:szCs w:val="24"/>
        </w:rPr>
      </w:pPr>
    </w:p>
    <w:sectPr w:rsidR="00652835" w:rsidRPr="00FC085D">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244" w:rsidRDefault="00130244" w:rsidP="00567731">
      <w:pPr>
        <w:spacing w:after="0" w:line="240" w:lineRule="auto"/>
      </w:pPr>
      <w:r>
        <w:separator/>
      </w:r>
    </w:p>
  </w:endnote>
  <w:endnote w:type="continuationSeparator" w:id="0">
    <w:p w:rsidR="00130244" w:rsidRDefault="00130244" w:rsidP="00567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731" w:rsidRDefault="00567731">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C8015B" w:rsidRPr="00C8015B">
      <w:rPr>
        <w:noProof/>
        <w:color w:val="323E4F" w:themeColor="text2" w:themeShade="BF"/>
        <w:sz w:val="24"/>
        <w:szCs w:val="24"/>
        <w:lang w:val="es-ES"/>
      </w:rPr>
      <w:t>5</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C8015B" w:rsidRPr="00C8015B">
      <w:rPr>
        <w:noProof/>
        <w:color w:val="323E4F" w:themeColor="text2" w:themeShade="BF"/>
        <w:sz w:val="24"/>
        <w:szCs w:val="24"/>
        <w:lang w:val="es-ES"/>
      </w:rPr>
      <w:t>6</w:t>
    </w:r>
    <w:r>
      <w:rPr>
        <w:color w:val="323E4F" w:themeColor="text2" w:themeShade="BF"/>
        <w:sz w:val="24"/>
        <w:szCs w:val="24"/>
      </w:rPr>
      <w:fldChar w:fldCharType="end"/>
    </w:r>
  </w:p>
  <w:p w:rsidR="00567731" w:rsidRDefault="005677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244" w:rsidRDefault="00130244" w:rsidP="00567731">
      <w:pPr>
        <w:spacing w:after="0" w:line="240" w:lineRule="auto"/>
      </w:pPr>
      <w:r>
        <w:separator/>
      </w:r>
    </w:p>
  </w:footnote>
  <w:footnote w:type="continuationSeparator" w:id="0">
    <w:p w:rsidR="00130244" w:rsidRDefault="00130244" w:rsidP="00567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j0115840"/>
      </v:shape>
    </w:pict>
  </w:numPicBullet>
  <w:abstractNum w:abstractNumId="0">
    <w:nsid w:val="11AB04C9"/>
    <w:multiLevelType w:val="hybridMultilevel"/>
    <w:tmpl w:val="B3684464"/>
    <w:lvl w:ilvl="0" w:tplc="EC96F892">
      <w:start w:val="3"/>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5713458"/>
    <w:multiLevelType w:val="hybridMultilevel"/>
    <w:tmpl w:val="C728E770"/>
    <w:lvl w:ilvl="0" w:tplc="6F70B870">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6165B8F"/>
    <w:multiLevelType w:val="hybridMultilevel"/>
    <w:tmpl w:val="97A2C88C"/>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3">
    <w:nsid w:val="4D0B71A4"/>
    <w:multiLevelType w:val="hybridMultilevel"/>
    <w:tmpl w:val="701A1A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2C911BF"/>
    <w:multiLevelType w:val="hybridMultilevel"/>
    <w:tmpl w:val="130874A0"/>
    <w:lvl w:ilvl="0" w:tplc="049C28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481"/>
    <w:rsid w:val="00034A09"/>
    <w:rsid w:val="00123FFE"/>
    <w:rsid w:val="00130244"/>
    <w:rsid w:val="00196FB2"/>
    <w:rsid w:val="00231481"/>
    <w:rsid w:val="002417F8"/>
    <w:rsid w:val="003218F8"/>
    <w:rsid w:val="0042660B"/>
    <w:rsid w:val="00433416"/>
    <w:rsid w:val="00442BC5"/>
    <w:rsid w:val="00491AD2"/>
    <w:rsid w:val="00567731"/>
    <w:rsid w:val="005D6D10"/>
    <w:rsid w:val="005E57D0"/>
    <w:rsid w:val="00652835"/>
    <w:rsid w:val="006B78C1"/>
    <w:rsid w:val="007A021B"/>
    <w:rsid w:val="00811F00"/>
    <w:rsid w:val="00895250"/>
    <w:rsid w:val="00895A3D"/>
    <w:rsid w:val="008A2494"/>
    <w:rsid w:val="00980421"/>
    <w:rsid w:val="00A4555A"/>
    <w:rsid w:val="00C8015B"/>
    <w:rsid w:val="00C95412"/>
    <w:rsid w:val="00D5000B"/>
    <w:rsid w:val="00D52744"/>
    <w:rsid w:val="00EF44CE"/>
    <w:rsid w:val="00EF74A8"/>
    <w:rsid w:val="00FC085D"/>
    <w:rsid w:val="00FE6B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857C194-7703-46F3-A240-C1044A89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4555A"/>
    <w:pPr>
      <w:keepNext/>
      <w:keepLines/>
      <w:spacing w:before="240" w:after="0"/>
      <w:outlineLvl w:val="0"/>
    </w:pPr>
    <w:rPr>
      <w:rFonts w:asciiTheme="majorHAnsi" w:eastAsiaTheme="majorEastAsia" w:hAnsiTheme="majorHAnsi" w:cstheme="majorBidi"/>
      <w:color w:val="2E74B5" w:themeColor="accent1" w:themeShade="BF"/>
      <w:sz w:val="32"/>
      <w:szCs w:val="3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4A09"/>
    <w:pPr>
      <w:ind w:left="720"/>
      <w:contextualSpacing/>
    </w:pPr>
  </w:style>
  <w:style w:type="paragraph" w:styleId="Encabezado">
    <w:name w:val="header"/>
    <w:basedOn w:val="Normal"/>
    <w:link w:val="EncabezadoCar"/>
    <w:uiPriority w:val="99"/>
    <w:unhideWhenUsed/>
    <w:rsid w:val="005677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7731"/>
  </w:style>
  <w:style w:type="paragraph" w:styleId="Piedepgina">
    <w:name w:val="footer"/>
    <w:basedOn w:val="Normal"/>
    <w:link w:val="PiedepginaCar"/>
    <w:uiPriority w:val="99"/>
    <w:unhideWhenUsed/>
    <w:rsid w:val="005677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7731"/>
  </w:style>
  <w:style w:type="character" w:customStyle="1" w:styleId="Ttulo1Car">
    <w:name w:val="Título 1 Car"/>
    <w:basedOn w:val="Fuentedeprrafopredeter"/>
    <w:link w:val="Ttulo1"/>
    <w:uiPriority w:val="9"/>
    <w:rsid w:val="00A4555A"/>
    <w:rPr>
      <w:rFonts w:asciiTheme="majorHAnsi" w:eastAsiaTheme="majorEastAsia" w:hAnsiTheme="majorHAnsi" w:cstheme="majorBidi"/>
      <w:color w:val="2E74B5" w:themeColor="accent1" w:themeShade="BF"/>
      <w:sz w:val="32"/>
      <w:szCs w:val="32"/>
      <w:lang w:eastAsia="es-MX"/>
    </w:rPr>
  </w:style>
  <w:style w:type="paragraph" w:styleId="Bibliografa">
    <w:name w:val="Bibliography"/>
    <w:basedOn w:val="Normal"/>
    <w:next w:val="Normal"/>
    <w:uiPriority w:val="37"/>
    <w:unhideWhenUsed/>
    <w:rsid w:val="00A45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743058">
      <w:bodyDiv w:val="1"/>
      <w:marLeft w:val="0"/>
      <w:marRight w:val="0"/>
      <w:marTop w:val="0"/>
      <w:marBottom w:val="0"/>
      <w:divBdr>
        <w:top w:val="none" w:sz="0" w:space="0" w:color="auto"/>
        <w:left w:val="none" w:sz="0" w:space="0" w:color="auto"/>
        <w:bottom w:val="none" w:sz="0" w:space="0" w:color="auto"/>
        <w:right w:val="none" w:sz="0" w:space="0" w:color="auto"/>
      </w:divBdr>
    </w:div>
    <w:div w:id="207959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file:///G:\BAJAS%20REUNION%20CONSEJO%20SEPTIEMBRE%202017.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erida\Documents\Nallely\Cuatri%20Mayo-Agosto%202017\REGISTRO%20DE%20BAJAS%20UTP.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MX"/>
              <a:t>CAUSAS DE BAJAS MAYO-AGOSTO 2017 UTPOANAS</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s-MX"/>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'CAUSAS BAJAS ENE-FEB 17'!$A$2:$A$19</c:f>
              <c:strCache>
                <c:ptCount val="18"/>
                <c:pt idx="0">
                  <c:v>PROBLEMAS LABORALES</c:v>
                </c:pt>
                <c:pt idx="1">
                  <c:v>PROBLEMAS ECONOMICOS</c:v>
                </c:pt>
                <c:pt idx="2">
                  <c:v>CAMBIO DE RESIDENCIA</c:v>
                </c:pt>
                <c:pt idx="3">
                  <c:v>CAMBIO DE UT</c:v>
                </c:pt>
                <c:pt idx="4">
                  <c:v>ABANDONO ESCOLAR</c:v>
                </c:pt>
                <c:pt idx="5">
                  <c:v>FALTAS AL REGLAMENTO ESCOLAR</c:v>
                </c:pt>
                <c:pt idx="6">
                  <c:v>REPROBACION</c:v>
                </c:pt>
                <c:pt idx="7">
                  <c:v>PROBLEMAS DE VOCACION</c:v>
                </c:pt>
                <c:pt idx="8">
                  <c:v>PROBLEMAS FAMILIARES</c:v>
                </c:pt>
                <c:pt idx="9">
                  <c:v>PROBLEMAS DE SALUD</c:v>
                </c:pt>
                <c:pt idx="10">
                  <c:v>INCUMPLIMIENTO DE EXPECTATIVAS</c:v>
                </c:pt>
                <c:pt idx="11">
                  <c:v>DISTANCIA DE LA UT</c:v>
                </c:pt>
                <c:pt idx="12">
                  <c:v>CAMBIO A INSTITUCION SUPERIOR</c:v>
                </c:pt>
                <c:pt idx="13">
                  <c:v>FALLECIMIENTO</c:v>
                </c:pt>
                <c:pt idx="14">
                  <c:v>MATRIMONIO/ESTADO CIVIL</c:v>
                </c:pt>
                <c:pt idx="15">
                  <c:v>EMBARAZO</c:v>
                </c:pt>
                <c:pt idx="16">
                  <c:v>FALTA DE DOCUMENTACION </c:v>
                </c:pt>
                <c:pt idx="17">
                  <c:v>DESERCION SIN CAUSA CONOCIDA</c:v>
                </c:pt>
              </c:strCache>
            </c:strRef>
          </c:cat>
          <c:val>
            <c:numRef>
              <c:f>'CAUSAS BAJAS ENE-FEB 17'!$B$2:$B$19</c:f>
              <c:numCache>
                <c:formatCode>General</c:formatCode>
                <c:ptCount val="18"/>
              </c:numCache>
            </c:numRef>
          </c:val>
        </c:ser>
        <c:ser>
          <c:idx val="1"/>
          <c:order val="1"/>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'CAUSAS BAJAS ENE-FEB 17'!$A$2:$A$19</c:f>
              <c:strCache>
                <c:ptCount val="18"/>
                <c:pt idx="0">
                  <c:v>PROBLEMAS LABORALES</c:v>
                </c:pt>
                <c:pt idx="1">
                  <c:v>PROBLEMAS ECONOMICOS</c:v>
                </c:pt>
                <c:pt idx="2">
                  <c:v>CAMBIO DE RESIDENCIA</c:v>
                </c:pt>
                <c:pt idx="3">
                  <c:v>CAMBIO DE UT</c:v>
                </c:pt>
                <c:pt idx="4">
                  <c:v>ABANDONO ESCOLAR</c:v>
                </c:pt>
                <c:pt idx="5">
                  <c:v>FALTAS AL REGLAMENTO ESCOLAR</c:v>
                </c:pt>
                <c:pt idx="6">
                  <c:v>REPROBACION</c:v>
                </c:pt>
                <c:pt idx="7">
                  <c:v>PROBLEMAS DE VOCACION</c:v>
                </c:pt>
                <c:pt idx="8">
                  <c:v>PROBLEMAS FAMILIARES</c:v>
                </c:pt>
                <c:pt idx="9">
                  <c:v>PROBLEMAS DE SALUD</c:v>
                </c:pt>
                <c:pt idx="10">
                  <c:v>INCUMPLIMIENTO DE EXPECTATIVAS</c:v>
                </c:pt>
                <c:pt idx="11">
                  <c:v>DISTANCIA DE LA UT</c:v>
                </c:pt>
                <c:pt idx="12">
                  <c:v>CAMBIO A INSTITUCION SUPERIOR</c:v>
                </c:pt>
                <c:pt idx="13">
                  <c:v>FALLECIMIENTO</c:v>
                </c:pt>
                <c:pt idx="14">
                  <c:v>MATRIMONIO/ESTADO CIVIL</c:v>
                </c:pt>
                <c:pt idx="15">
                  <c:v>EMBARAZO</c:v>
                </c:pt>
                <c:pt idx="16">
                  <c:v>FALTA DE DOCUMENTACION </c:v>
                </c:pt>
                <c:pt idx="17">
                  <c:v>DESERCION SIN CAUSA CONOCIDA</c:v>
                </c:pt>
              </c:strCache>
            </c:strRef>
          </c:cat>
          <c:val>
            <c:numRef>
              <c:f>'CAUSAS BAJAS ENE-FEB 17'!$C$2:$C$19</c:f>
              <c:numCache>
                <c:formatCode>General</c:formatCode>
                <c:ptCount val="18"/>
              </c:numCache>
            </c:numRef>
          </c:val>
        </c:ser>
        <c:ser>
          <c:idx val="2"/>
          <c:order val="2"/>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'CAUSAS BAJAS ENE-FEB 17'!$A$2:$A$19</c:f>
              <c:strCache>
                <c:ptCount val="18"/>
                <c:pt idx="0">
                  <c:v>PROBLEMAS LABORALES</c:v>
                </c:pt>
                <c:pt idx="1">
                  <c:v>PROBLEMAS ECONOMICOS</c:v>
                </c:pt>
                <c:pt idx="2">
                  <c:v>CAMBIO DE RESIDENCIA</c:v>
                </c:pt>
                <c:pt idx="3">
                  <c:v>CAMBIO DE UT</c:v>
                </c:pt>
                <c:pt idx="4">
                  <c:v>ABANDONO ESCOLAR</c:v>
                </c:pt>
                <c:pt idx="5">
                  <c:v>FALTAS AL REGLAMENTO ESCOLAR</c:v>
                </c:pt>
                <c:pt idx="6">
                  <c:v>REPROBACION</c:v>
                </c:pt>
                <c:pt idx="7">
                  <c:v>PROBLEMAS DE VOCACION</c:v>
                </c:pt>
                <c:pt idx="8">
                  <c:v>PROBLEMAS FAMILIARES</c:v>
                </c:pt>
                <c:pt idx="9">
                  <c:v>PROBLEMAS DE SALUD</c:v>
                </c:pt>
                <c:pt idx="10">
                  <c:v>INCUMPLIMIENTO DE EXPECTATIVAS</c:v>
                </c:pt>
                <c:pt idx="11">
                  <c:v>DISTANCIA DE LA UT</c:v>
                </c:pt>
                <c:pt idx="12">
                  <c:v>CAMBIO A INSTITUCION SUPERIOR</c:v>
                </c:pt>
                <c:pt idx="13">
                  <c:v>FALLECIMIENTO</c:v>
                </c:pt>
                <c:pt idx="14">
                  <c:v>MATRIMONIO/ESTADO CIVIL</c:v>
                </c:pt>
                <c:pt idx="15">
                  <c:v>EMBARAZO</c:v>
                </c:pt>
                <c:pt idx="16">
                  <c:v>FALTA DE DOCUMENTACION </c:v>
                </c:pt>
                <c:pt idx="17">
                  <c:v>DESERCION SIN CAUSA CONOCIDA</c:v>
                </c:pt>
              </c:strCache>
            </c:strRef>
          </c:cat>
          <c:val>
            <c:numRef>
              <c:f>'CAUSAS BAJAS ENE-FEB 17'!$D$2:$D$19</c:f>
              <c:numCache>
                <c:formatCode>General</c:formatCode>
                <c:ptCount val="18"/>
              </c:numCache>
            </c:numRef>
          </c:val>
        </c:ser>
        <c:ser>
          <c:idx val="3"/>
          <c:order val="3"/>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'CAUSAS BAJAS ENE-FEB 17'!$A$2:$A$19</c:f>
              <c:strCache>
                <c:ptCount val="18"/>
                <c:pt idx="0">
                  <c:v>PROBLEMAS LABORALES</c:v>
                </c:pt>
                <c:pt idx="1">
                  <c:v>PROBLEMAS ECONOMICOS</c:v>
                </c:pt>
                <c:pt idx="2">
                  <c:v>CAMBIO DE RESIDENCIA</c:v>
                </c:pt>
                <c:pt idx="3">
                  <c:v>CAMBIO DE UT</c:v>
                </c:pt>
                <c:pt idx="4">
                  <c:v>ABANDONO ESCOLAR</c:v>
                </c:pt>
                <c:pt idx="5">
                  <c:v>FALTAS AL REGLAMENTO ESCOLAR</c:v>
                </c:pt>
                <c:pt idx="6">
                  <c:v>REPROBACION</c:v>
                </c:pt>
                <c:pt idx="7">
                  <c:v>PROBLEMAS DE VOCACION</c:v>
                </c:pt>
                <c:pt idx="8">
                  <c:v>PROBLEMAS FAMILIARES</c:v>
                </c:pt>
                <c:pt idx="9">
                  <c:v>PROBLEMAS DE SALUD</c:v>
                </c:pt>
                <c:pt idx="10">
                  <c:v>INCUMPLIMIENTO DE EXPECTATIVAS</c:v>
                </c:pt>
                <c:pt idx="11">
                  <c:v>DISTANCIA DE LA UT</c:v>
                </c:pt>
                <c:pt idx="12">
                  <c:v>CAMBIO A INSTITUCION SUPERIOR</c:v>
                </c:pt>
                <c:pt idx="13">
                  <c:v>FALLECIMIENTO</c:v>
                </c:pt>
                <c:pt idx="14">
                  <c:v>MATRIMONIO/ESTADO CIVIL</c:v>
                </c:pt>
                <c:pt idx="15">
                  <c:v>EMBARAZO</c:v>
                </c:pt>
                <c:pt idx="16">
                  <c:v>FALTA DE DOCUMENTACION </c:v>
                </c:pt>
                <c:pt idx="17">
                  <c:v>DESERCION SIN CAUSA CONOCIDA</c:v>
                </c:pt>
              </c:strCache>
            </c:strRef>
          </c:cat>
          <c:val>
            <c:numRef>
              <c:f>'CAUSAS BAJAS ENE-FEB 17'!$E$2:$E$19</c:f>
              <c:numCache>
                <c:formatCode>General</c:formatCode>
                <c:ptCount val="18"/>
              </c:numCache>
            </c:numRef>
          </c:val>
        </c:ser>
        <c:ser>
          <c:idx val="4"/>
          <c:order val="4"/>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'CAUSAS BAJAS ENE-FEB 17'!$A$2:$A$19</c:f>
              <c:strCache>
                <c:ptCount val="18"/>
                <c:pt idx="0">
                  <c:v>PROBLEMAS LABORALES</c:v>
                </c:pt>
                <c:pt idx="1">
                  <c:v>PROBLEMAS ECONOMICOS</c:v>
                </c:pt>
                <c:pt idx="2">
                  <c:v>CAMBIO DE RESIDENCIA</c:v>
                </c:pt>
                <c:pt idx="3">
                  <c:v>CAMBIO DE UT</c:v>
                </c:pt>
                <c:pt idx="4">
                  <c:v>ABANDONO ESCOLAR</c:v>
                </c:pt>
                <c:pt idx="5">
                  <c:v>FALTAS AL REGLAMENTO ESCOLAR</c:v>
                </c:pt>
                <c:pt idx="6">
                  <c:v>REPROBACION</c:v>
                </c:pt>
                <c:pt idx="7">
                  <c:v>PROBLEMAS DE VOCACION</c:v>
                </c:pt>
                <c:pt idx="8">
                  <c:v>PROBLEMAS FAMILIARES</c:v>
                </c:pt>
                <c:pt idx="9">
                  <c:v>PROBLEMAS DE SALUD</c:v>
                </c:pt>
                <c:pt idx="10">
                  <c:v>INCUMPLIMIENTO DE EXPECTATIVAS</c:v>
                </c:pt>
                <c:pt idx="11">
                  <c:v>DISTANCIA DE LA UT</c:v>
                </c:pt>
                <c:pt idx="12">
                  <c:v>CAMBIO A INSTITUCION SUPERIOR</c:v>
                </c:pt>
                <c:pt idx="13">
                  <c:v>FALLECIMIENTO</c:v>
                </c:pt>
                <c:pt idx="14">
                  <c:v>MATRIMONIO/ESTADO CIVIL</c:v>
                </c:pt>
                <c:pt idx="15">
                  <c:v>EMBARAZO</c:v>
                </c:pt>
                <c:pt idx="16">
                  <c:v>FALTA DE DOCUMENTACION </c:v>
                </c:pt>
                <c:pt idx="17">
                  <c:v>DESERCION SIN CAUSA CONOCIDA</c:v>
                </c:pt>
              </c:strCache>
            </c:strRef>
          </c:cat>
          <c:val>
            <c:numRef>
              <c:f>'CAUSAS BAJAS ENE-FEB 17'!$F$2:$F$19</c:f>
              <c:numCache>
                <c:formatCode>General</c:formatCode>
                <c:ptCount val="18"/>
                <c:pt idx="0">
                  <c:v>4</c:v>
                </c:pt>
                <c:pt idx="2">
                  <c:v>1</c:v>
                </c:pt>
                <c:pt idx="6">
                  <c:v>12</c:v>
                </c:pt>
                <c:pt idx="8">
                  <c:v>5</c:v>
                </c:pt>
                <c:pt idx="9">
                  <c:v>3</c:v>
                </c:pt>
                <c:pt idx="12">
                  <c:v>2</c:v>
                </c:pt>
                <c:pt idx="13">
                  <c:v>1</c:v>
                </c:pt>
                <c:pt idx="14">
                  <c:v>1</c:v>
                </c:pt>
                <c:pt idx="15">
                  <c:v>2</c:v>
                </c:pt>
              </c:numCache>
            </c:numRef>
          </c:val>
        </c:ser>
        <c:dLbls>
          <c:showLegendKey val="0"/>
          <c:showVal val="1"/>
          <c:showCatName val="0"/>
          <c:showSerName val="0"/>
          <c:showPercent val="0"/>
          <c:showBubbleSize val="0"/>
        </c:dLbls>
        <c:gapWidth val="65"/>
        <c:shape val="box"/>
        <c:axId val="44085200"/>
        <c:axId val="44085760"/>
        <c:axId val="0"/>
      </c:bar3DChart>
      <c:catAx>
        <c:axId val="4408520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MX"/>
          </a:p>
        </c:txPr>
        <c:crossAx val="44085760"/>
        <c:crosses val="autoZero"/>
        <c:auto val="1"/>
        <c:lblAlgn val="ctr"/>
        <c:lblOffset val="100"/>
        <c:noMultiLvlLbl val="0"/>
      </c:catAx>
      <c:valAx>
        <c:axId val="4408576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crossAx val="4408520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s-MX"/>
              <a:t>CAUSAS DE BAJAS</a:t>
            </a:r>
          </a:p>
        </c:rich>
      </c:tx>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MX"/>
        </a:p>
      </c:txPr>
    </c:title>
    <c:autoTitleDeleted val="0"/>
    <c:plotArea>
      <c:layout/>
      <c:barChart>
        <c:barDir val="col"/>
        <c:grouping val="clustered"/>
        <c:varyColors val="0"/>
        <c:ser>
          <c:idx val="2"/>
          <c:order val="2"/>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Hoja1!$Y$1324:$Y$1341</c:f>
              <c:strCache>
                <c:ptCount val="18"/>
                <c:pt idx="0">
                  <c:v>PROBLEMAS LABORALES</c:v>
                </c:pt>
                <c:pt idx="1">
                  <c:v>PROBLEMAS ECONOMICOS</c:v>
                </c:pt>
                <c:pt idx="2">
                  <c:v>CAMBIO DE RESIDENCIA</c:v>
                </c:pt>
                <c:pt idx="3">
                  <c:v>CAMBIO DE UT</c:v>
                </c:pt>
                <c:pt idx="4">
                  <c:v>ABANDONO ESCOLAR</c:v>
                </c:pt>
                <c:pt idx="5">
                  <c:v>FALTAS AL REGLAMENTO ESCOLAR</c:v>
                </c:pt>
                <c:pt idx="6">
                  <c:v>REPROBACION</c:v>
                </c:pt>
                <c:pt idx="7">
                  <c:v>PROBLEMAS DE VOCACION</c:v>
                </c:pt>
                <c:pt idx="8">
                  <c:v>PROBLEMAS FAMILIARES</c:v>
                </c:pt>
                <c:pt idx="9">
                  <c:v>PROBLEMAS DE SALUD</c:v>
                </c:pt>
                <c:pt idx="10">
                  <c:v>INCUMPLIMIENTO DE EXPECTATIVAS</c:v>
                </c:pt>
                <c:pt idx="11">
                  <c:v>DISTANCIA DE LA UT</c:v>
                </c:pt>
                <c:pt idx="12">
                  <c:v>CAMBIO A INSTITUCION SUPERIOR</c:v>
                </c:pt>
                <c:pt idx="13">
                  <c:v>FALLECIMIENTO</c:v>
                </c:pt>
                <c:pt idx="14">
                  <c:v>MATRIMONIO/ESTADO CIVIL</c:v>
                </c:pt>
                <c:pt idx="15">
                  <c:v>EMBARAZO</c:v>
                </c:pt>
                <c:pt idx="16">
                  <c:v>FALTA DE DOCUMENTACION </c:v>
                </c:pt>
                <c:pt idx="17">
                  <c:v>DESERCION SIN CAUSA CONOCIDA</c:v>
                </c:pt>
              </c:strCache>
            </c:strRef>
          </c:cat>
          <c:val>
            <c:numRef>
              <c:f>Hoja1!$AB$1324:$AB$1341</c:f>
              <c:numCache>
                <c:formatCode>General</c:formatCode>
                <c:ptCount val="18"/>
                <c:pt idx="0">
                  <c:v>6</c:v>
                </c:pt>
                <c:pt idx="1">
                  <c:v>0</c:v>
                </c:pt>
                <c:pt idx="2">
                  <c:v>2</c:v>
                </c:pt>
                <c:pt idx="6">
                  <c:v>27</c:v>
                </c:pt>
                <c:pt idx="7">
                  <c:v>2</c:v>
                </c:pt>
                <c:pt idx="8">
                  <c:v>1</c:v>
                </c:pt>
                <c:pt idx="12">
                  <c:v>1</c:v>
                </c:pt>
                <c:pt idx="14">
                  <c:v>2</c:v>
                </c:pt>
                <c:pt idx="15">
                  <c:v>0</c:v>
                </c:pt>
              </c:numCache>
            </c:numRef>
          </c:val>
        </c:ser>
        <c:dLbls>
          <c:dLblPos val="inEnd"/>
          <c:showLegendKey val="0"/>
          <c:showVal val="1"/>
          <c:showCatName val="0"/>
          <c:showSerName val="0"/>
          <c:showPercent val="0"/>
          <c:showBubbleSize val="0"/>
        </c:dLbls>
        <c:gapWidth val="100"/>
        <c:overlap val="-24"/>
        <c:axId val="275921968"/>
        <c:axId val="275922528"/>
        <c:extLst>
          <c:ext xmlns:c15="http://schemas.microsoft.com/office/drawing/2012/chart" uri="{02D57815-91ED-43cb-92C2-25804820EDAC}">
            <c15:filteredBarSeries>
              <c15:ser>
                <c:idx val="0"/>
                <c:order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MX"/>
                    </a:p>
                  </c:txPr>
                  <c:dLblPos val="inEnd"/>
                  <c:showLegendKey val="0"/>
                  <c:showVal val="1"/>
                  <c:showCatName val="0"/>
                  <c:showSerName val="0"/>
                  <c:showPercent val="0"/>
                  <c:showBubbleSize val="0"/>
                  <c:showLeaderLines val="0"/>
                  <c:extLst>
                    <c:ext uri="{CE6537A1-D6FC-4f65-9D91-7224C49458BB}">
                      <c15:showLeaderLines val="1"/>
                      <c15:leaderLines>
                        <c:spPr>
                          <a:ln w="9525">
                            <a:solidFill>
                              <a:schemeClr val="tx2">
                                <a:lumMod val="35000"/>
                                <a:lumOff val="65000"/>
                              </a:schemeClr>
                            </a:solidFill>
                          </a:ln>
                          <a:effectLst/>
                        </c:spPr>
                      </c15:leaderLines>
                    </c:ext>
                  </c:extLst>
                </c:dLbls>
                <c:cat>
                  <c:strRef>
                    <c:extLst>
                      <c:ext uri="{02D57815-91ED-43cb-92C2-25804820EDAC}">
                        <c15:formulaRef>
                          <c15:sqref>Hoja1!$Y$1324:$Y$1341</c15:sqref>
                        </c15:formulaRef>
                      </c:ext>
                    </c:extLst>
                    <c:strCache>
                      <c:ptCount val="18"/>
                      <c:pt idx="0">
                        <c:v>PROBLEMAS LABORALES</c:v>
                      </c:pt>
                      <c:pt idx="1">
                        <c:v>PROBLEMAS ECONOMICOS</c:v>
                      </c:pt>
                      <c:pt idx="2">
                        <c:v>CAMBIO DE RESIDENCIA</c:v>
                      </c:pt>
                      <c:pt idx="3">
                        <c:v>CAMBIO DE UT</c:v>
                      </c:pt>
                      <c:pt idx="4">
                        <c:v>ABANDONO ESCOLAR</c:v>
                      </c:pt>
                      <c:pt idx="5">
                        <c:v>FALTAS AL REGLAMENTO ESCOLAR</c:v>
                      </c:pt>
                      <c:pt idx="6">
                        <c:v>REPROBACION</c:v>
                      </c:pt>
                      <c:pt idx="7">
                        <c:v>PROBLEMAS DE VOCACION</c:v>
                      </c:pt>
                      <c:pt idx="8">
                        <c:v>PROBLEMAS FAMILIARES</c:v>
                      </c:pt>
                      <c:pt idx="9">
                        <c:v>PROBLEMAS DE SALUD</c:v>
                      </c:pt>
                      <c:pt idx="10">
                        <c:v>INCUMPLIMIENTO DE EXPECTATIVAS</c:v>
                      </c:pt>
                      <c:pt idx="11">
                        <c:v>DISTANCIA DE LA UT</c:v>
                      </c:pt>
                      <c:pt idx="12">
                        <c:v>CAMBIO A INSTITUCION SUPERIOR</c:v>
                      </c:pt>
                      <c:pt idx="13">
                        <c:v>FALLECIMIENTO</c:v>
                      </c:pt>
                      <c:pt idx="14">
                        <c:v>MATRIMONIO/ESTADO CIVIL</c:v>
                      </c:pt>
                      <c:pt idx="15">
                        <c:v>EMBARAZO</c:v>
                      </c:pt>
                      <c:pt idx="16">
                        <c:v>FALTA DE DOCUMENTACION </c:v>
                      </c:pt>
                      <c:pt idx="17">
                        <c:v>DESERCION SIN CAUSA CONOCIDA</c:v>
                      </c:pt>
                    </c:strCache>
                  </c:strRef>
                </c:cat>
                <c:val>
                  <c:numRef>
                    <c:extLst>
                      <c:ext uri="{02D57815-91ED-43cb-92C2-25804820EDAC}">
                        <c15:formulaRef>
                          <c15:sqref>Hoja1!$Z$1324:$Z$1341</c15:sqref>
                        </c15:formulaRef>
                      </c:ext>
                    </c:extLst>
                    <c:numCache>
                      <c:formatCode>General</c:formatCode>
                      <c:ptCount val="18"/>
                    </c:numCache>
                  </c:numRef>
                </c:val>
              </c15:ser>
            </c15:filteredBarSeries>
            <c15:filteredBarSeries>
              <c15:ser>
                <c:idx val="1"/>
                <c:order val="1"/>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MX"/>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extLst xmlns:c15="http://schemas.microsoft.com/office/drawing/2012/chart">
                      <c:ext xmlns:c15="http://schemas.microsoft.com/office/drawing/2012/chart" uri="{02D57815-91ED-43cb-92C2-25804820EDAC}">
                        <c15:formulaRef>
                          <c15:sqref>Hoja1!$Y$1324:$Y$1341</c15:sqref>
                        </c15:formulaRef>
                      </c:ext>
                    </c:extLst>
                    <c:strCache>
                      <c:ptCount val="18"/>
                      <c:pt idx="0">
                        <c:v>PROBLEMAS LABORALES</c:v>
                      </c:pt>
                      <c:pt idx="1">
                        <c:v>PROBLEMAS ECONOMICOS</c:v>
                      </c:pt>
                      <c:pt idx="2">
                        <c:v>CAMBIO DE RESIDENCIA</c:v>
                      </c:pt>
                      <c:pt idx="3">
                        <c:v>CAMBIO DE UT</c:v>
                      </c:pt>
                      <c:pt idx="4">
                        <c:v>ABANDONO ESCOLAR</c:v>
                      </c:pt>
                      <c:pt idx="5">
                        <c:v>FALTAS AL REGLAMENTO ESCOLAR</c:v>
                      </c:pt>
                      <c:pt idx="6">
                        <c:v>REPROBACION</c:v>
                      </c:pt>
                      <c:pt idx="7">
                        <c:v>PROBLEMAS DE VOCACION</c:v>
                      </c:pt>
                      <c:pt idx="8">
                        <c:v>PROBLEMAS FAMILIARES</c:v>
                      </c:pt>
                      <c:pt idx="9">
                        <c:v>PROBLEMAS DE SALUD</c:v>
                      </c:pt>
                      <c:pt idx="10">
                        <c:v>INCUMPLIMIENTO DE EXPECTATIVAS</c:v>
                      </c:pt>
                      <c:pt idx="11">
                        <c:v>DISTANCIA DE LA UT</c:v>
                      </c:pt>
                      <c:pt idx="12">
                        <c:v>CAMBIO A INSTITUCION SUPERIOR</c:v>
                      </c:pt>
                      <c:pt idx="13">
                        <c:v>FALLECIMIENTO</c:v>
                      </c:pt>
                      <c:pt idx="14">
                        <c:v>MATRIMONIO/ESTADO CIVIL</c:v>
                      </c:pt>
                      <c:pt idx="15">
                        <c:v>EMBARAZO</c:v>
                      </c:pt>
                      <c:pt idx="16">
                        <c:v>FALTA DE DOCUMENTACION </c:v>
                      </c:pt>
                      <c:pt idx="17">
                        <c:v>DESERCION SIN CAUSA CONOCIDA</c:v>
                      </c:pt>
                    </c:strCache>
                  </c:strRef>
                </c:cat>
                <c:val>
                  <c:numRef>
                    <c:extLst xmlns:c15="http://schemas.microsoft.com/office/drawing/2012/chart">
                      <c:ext xmlns:c15="http://schemas.microsoft.com/office/drawing/2012/chart" uri="{02D57815-91ED-43cb-92C2-25804820EDAC}">
                        <c15:formulaRef>
                          <c15:sqref>Hoja1!$AA$1324:$AA$1341</c15:sqref>
                        </c15:formulaRef>
                      </c:ext>
                    </c:extLst>
                    <c:numCache>
                      <c:formatCode>General</c:formatCode>
                      <c:ptCount val="18"/>
                    </c:numCache>
                  </c:numRef>
                </c:val>
              </c15:ser>
            </c15:filteredBarSeries>
          </c:ext>
        </c:extLst>
      </c:barChart>
      <c:catAx>
        <c:axId val="27592196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MX"/>
          </a:p>
        </c:txPr>
        <c:crossAx val="275922528"/>
        <c:crosses val="autoZero"/>
        <c:auto val="1"/>
        <c:lblAlgn val="ctr"/>
        <c:lblOffset val="100"/>
        <c:noMultiLvlLbl val="0"/>
      </c:catAx>
      <c:valAx>
        <c:axId val="27592252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MX"/>
          </a:p>
        </c:txPr>
        <c:crossAx val="275921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Sub13</b:Tag>
    <b:SourceType>DocumentFromInternetSite</b:SourceType>
    <b:Guid>{75985E6C-A8D9-46C2-AA58-674E4B1ADEA8}</b:Guid>
    <b:Title>MANUAL DEL TUTOR SNIT</b:Title>
    <b:Year>2013</b:Year>
    <b:Author>
      <b:Author>
        <b:Corporate>Subsecretaria de Educación Superior</b:Corporate>
      </b:Author>
    </b:Author>
    <b:InternetSiteTitle>ittg web</b:InternetSiteTitle>
    <b:Month>febrero</b:Month>
    <b:URL>https://www.ittg.edu.mx/documentos/Division/Tutorias/MANUAL_DEL_TUTOR.pdf</b:URL>
    <b:RefOrder>1</b:RefOrder>
  </b:Source>
</b:Sources>
</file>

<file path=customXml/itemProps1.xml><?xml version="1.0" encoding="utf-8"?>
<ds:datastoreItem xmlns:ds="http://schemas.openxmlformats.org/officeDocument/2006/customXml" ds:itemID="{6AB34097-7BE7-4D14-8CF3-913D4057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6</Pages>
  <Words>1181</Words>
  <Characters>6500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soto</dc:creator>
  <cp:keywords/>
  <dc:description/>
  <cp:lastModifiedBy>Equipo</cp:lastModifiedBy>
  <cp:revision>8</cp:revision>
  <dcterms:created xsi:type="dcterms:W3CDTF">2017-10-23T01:15:00Z</dcterms:created>
  <dcterms:modified xsi:type="dcterms:W3CDTF">2017-10-23T14:58:00Z</dcterms:modified>
</cp:coreProperties>
</file>